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BEE20" w14:textId="77777777" w:rsidR="00B71251" w:rsidRPr="00830F14" w:rsidRDefault="00B71251" w:rsidP="00B71251">
      <w:pPr>
        <w:pStyle w:val="Heading1"/>
        <w:rPr>
          <w:rFonts w:eastAsia="Effra" w:cs="Effra"/>
        </w:rPr>
      </w:pPr>
      <w:r w:rsidRPr="00830F14">
        <w:softHyphen/>
        <w:t>Benefits and financial</w:t>
      </w:r>
      <w:r w:rsidRPr="00830F14">
        <w:rPr>
          <w:spacing w:val="-44"/>
        </w:rPr>
        <w:t xml:space="preserve"> </w:t>
      </w:r>
      <w:r w:rsidRPr="00830F14">
        <w:t>assistance</w:t>
      </w:r>
    </w:p>
    <w:p w14:paraId="287B0D61" w14:textId="77777777" w:rsidR="00B71251" w:rsidRPr="00830F14" w:rsidRDefault="00B71251" w:rsidP="00B71251">
      <w:pPr>
        <w:rPr>
          <w:rFonts w:eastAsia="Effra" w:cs="Effra"/>
          <w:b/>
          <w:bCs/>
          <w:sz w:val="25"/>
          <w:szCs w:val="25"/>
        </w:rPr>
      </w:pPr>
    </w:p>
    <w:p w14:paraId="13BD0E38" w14:textId="77777777" w:rsidR="00B71251" w:rsidRPr="00830F14" w:rsidRDefault="00B71251" w:rsidP="00B71251">
      <w:pPr>
        <w:rPr>
          <w:rFonts w:eastAsia="Effra" w:cs="Effra"/>
          <w:szCs w:val="32"/>
        </w:rPr>
      </w:pPr>
      <w:r w:rsidRPr="00830F14">
        <w:t>Many people find that their financial situation changes after they have</w:t>
      </w:r>
      <w:r w:rsidRPr="00830F14">
        <w:rPr>
          <w:spacing w:val="-5"/>
        </w:rPr>
        <w:t xml:space="preserve"> </w:t>
      </w:r>
      <w:r w:rsidRPr="00830F14">
        <w:t>a</w:t>
      </w:r>
      <w:r w:rsidRPr="00830F14">
        <w:rPr>
          <w:spacing w:val="-5"/>
        </w:rPr>
        <w:t xml:space="preserve"> </w:t>
      </w:r>
      <w:r w:rsidRPr="00830F14">
        <w:t>stroke.</w:t>
      </w:r>
      <w:r w:rsidRPr="00830F14">
        <w:rPr>
          <w:spacing w:val="-5"/>
        </w:rPr>
        <w:t xml:space="preserve"> </w:t>
      </w:r>
      <w:r w:rsidRPr="00830F14">
        <w:t>This</w:t>
      </w:r>
      <w:r w:rsidRPr="00830F14">
        <w:rPr>
          <w:spacing w:val="-5"/>
        </w:rPr>
        <w:t xml:space="preserve"> </w:t>
      </w:r>
      <w:r w:rsidRPr="00830F14">
        <w:t>guide</w:t>
      </w:r>
      <w:r w:rsidRPr="00830F14">
        <w:rPr>
          <w:spacing w:val="-5"/>
        </w:rPr>
        <w:t xml:space="preserve"> </w:t>
      </w:r>
      <w:r w:rsidRPr="00830F14">
        <w:t>describes</w:t>
      </w:r>
      <w:r w:rsidRPr="00830F14">
        <w:rPr>
          <w:spacing w:val="-5"/>
        </w:rPr>
        <w:t xml:space="preserve"> </w:t>
      </w:r>
      <w:r w:rsidRPr="00830F14">
        <w:t>the</w:t>
      </w:r>
      <w:r w:rsidRPr="00830F14">
        <w:rPr>
          <w:spacing w:val="-5"/>
        </w:rPr>
        <w:t xml:space="preserve"> </w:t>
      </w:r>
      <w:r w:rsidRPr="00830F14">
        <w:t>main</w:t>
      </w:r>
      <w:r w:rsidRPr="00830F14">
        <w:rPr>
          <w:spacing w:val="-5"/>
        </w:rPr>
        <w:t xml:space="preserve"> </w:t>
      </w:r>
      <w:r w:rsidRPr="00830F14">
        <w:t xml:space="preserve">benefits, grants and other financial help available, and where </w:t>
      </w:r>
      <w:r w:rsidRPr="00830F14">
        <w:rPr>
          <w:spacing w:val="-5"/>
        </w:rPr>
        <w:t xml:space="preserve">to </w:t>
      </w:r>
      <w:r w:rsidRPr="00830F14">
        <w:t xml:space="preserve">go </w:t>
      </w:r>
      <w:r w:rsidRPr="00830F14">
        <w:rPr>
          <w:spacing w:val="-3"/>
        </w:rPr>
        <w:t xml:space="preserve">for </w:t>
      </w:r>
      <w:r w:rsidRPr="00830F14">
        <w:t xml:space="preserve">specialist advice. </w:t>
      </w:r>
    </w:p>
    <w:p w14:paraId="56D734DD" w14:textId="77777777" w:rsidR="00B71251" w:rsidRPr="00830F14" w:rsidRDefault="00B71251" w:rsidP="00B71251">
      <w:pPr>
        <w:rPr>
          <w:rFonts w:eastAsia="Effra" w:cs="Effra"/>
          <w:sz w:val="2"/>
          <w:szCs w:val="2"/>
        </w:rPr>
      </w:pPr>
    </w:p>
    <w:p w14:paraId="1913D6CF" w14:textId="77777777" w:rsidR="00B71251" w:rsidRPr="00830F14" w:rsidRDefault="00B71251" w:rsidP="00B71251">
      <w:pPr>
        <w:rPr>
          <w:sz w:val="24"/>
        </w:rPr>
      </w:pPr>
    </w:p>
    <w:p w14:paraId="2924727B" w14:textId="77777777" w:rsidR="00B71251" w:rsidRPr="00830F14" w:rsidRDefault="00B71251" w:rsidP="00B71251">
      <w:pPr>
        <w:pStyle w:val="Heading2"/>
      </w:pPr>
      <w:r w:rsidRPr="00830F14">
        <w:t>Financial changes after a stroke</w:t>
      </w:r>
    </w:p>
    <w:p w14:paraId="7648A3C2" w14:textId="77777777" w:rsidR="00B71251" w:rsidRPr="00830F14" w:rsidRDefault="00B71251" w:rsidP="00B71251">
      <w:r w:rsidRPr="00830F14">
        <w:t xml:space="preserve">Coping with the aftermath of </w:t>
      </w:r>
      <w:r w:rsidRPr="00830F14">
        <w:rPr>
          <w:spacing w:val="-3"/>
        </w:rPr>
        <w:t xml:space="preserve">stroke </w:t>
      </w:r>
      <w:r w:rsidRPr="00830F14">
        <w:t xml:space="preserve">can be </w:t>
      </w:r>
      <w:r w:rsidRPr="00830F14">
        <w:rPr>
          <w:spacing w:val="-2"/>
        </w:rPr>
        <w:t xml:space="preserve">tough. </w:t>
      </w:r>
      <w:r w:rsidRPr="00830F14">
        <w:t>You and your family may suddenly be faced with financial difficulties,</w:t>
      </w:r>
      <w:r w:rsidRPr="00830F14">
        <w:rPr>
          <w:spacing w:val="-10"/>
        </w:rPr>
        <w:t xml:space="preserve"> </w:t>
      </w:r>
      <w:r w:rsidRPr="00830F14">
        <w:t>especially</w:t>
      </w:r>
      <w:r w:rsidRPr="00830F14">
        <w:rPr>
          <w:spacing w:val="-10"/>
        </w:rPr>
        <w:t xml:space="preserve"> </w:t>
      </w:r>
      <w:r w:rsidRPr="00830F14">
        <w:t>if</w:t>
      </w:r>
      <w:r w:rsidRPr="00830F14">
        <w:rPr>
          <w:spacing w:val="-10"/>
        </w:rPr>
        <w:t xml:space="preserve"> </w:t>
      </w:r>
      <w:r w:rsidRPr="00830F14">
        <w:rPr>
          <w:spacing w:val="-3"/>
        </w:rPr>
        <w:t>you</w:t>
      </w:r>
      <w:r w:rsidRPr="00830F14">
        <w:rPr>
          <w:spacing w:val="-10"/>
        </w:rPr>
        <w:t xml:space="preserve"> </w:t>
      </w:r>
      <w:r w:rsidRPr="00830F14">
        <w:rPr>
          <w:spacing w:val="-3"/>
        </w:rPr>
        <w:t>are</w:t>
      </w:r>
      <w:r w:rsidRPr="00830F14">
        <w:rPr>
          <w:spacing w:val="-10"/>
        </w:rPr>
        <w:t xml:space="preserve"> </w:t>
      </w:r>
      <w:r w:rsidRPr="00830F14">
        <w:t xml:space="preserve">no longer able </w:t>
      </w:r>
      <w:r w:rsidRPr="00830F14">
        <w:rPr>
          <w:spacing w:val="-4"/>
        </w:rPr>
        <w:t xml:space="preserve">to </w:t>
      </w:r>
      <w:r w:rsidRPr="00830F14">
        <w:t xml:space="preserve">work. If you have a disability, you may need to pay more for things like heating, transport and specialist equipment. People tell us that this is a </w:t>
      </w:r>
      <w:r w:rsidRPr="00830F14">
        <w:rPr>
          <w:spacing w:val="-3"/>
        </w:rPr>
        <w:t xml:space="preserve">real </w:t>
      </w:r>
      <w:r w:rsidRPr="00830F14">
        <w:t>worry.</w:t>
      </w:r>
    </w:p>
    <w:p w14:paraId="5BBF49D4" w14:textId="77777777" w:rsidR="00B71251" w:rsidRPr="00830F14" w:rsidRDefault="00B71251" w:rsidP="00B71251">
      <w:pPr>
        <w:rPr>
          <w:rFonts w:eastAsia="Effra" w:cs="Effra"/>
          <w:sz w:val="26"/>
          <w:szCs w:val="26"/>
        </w:rPr>
      </w:pPr>
    </w:p>
    <w:p w14:paraId="548029B3" w14:textId="77777777" w:rsidR="00B71251" w:rsidRPr="00830F14" w:rsidRDefault="00B71251" w:rsidP="00B71251">
      <w:r w:rsidRPr="00830F14">
        <w:t>Financial help is available through the benefits system. You can also get help via your employer, local council and other organisations.</w:t>
      </w:r>
    </w:p>
    <w:p w14:paraId="53CC9024" w14:textId="77777777" w:rsidR="00B71251" w:rsidRPr="00830F14" w:rsidRDefault="00B71251" w:rsidP="00B71251"/>
    <w:p w14:paraId="69C2A64B" w14:textId="77777777" w:rsidR="00B71251" w:rsidRPr="00830F14" w:rsidRDefault="00B71251" w:rsidP="00B71251">
      <w:r w:rsidRPr="00830F14">
        <w:t>This guide covers:</w:t>
      </w:r>
    </w:p>
    <w:p w14:paraId="6B7276B1" w14:textId="77777777" w:rsidR="00B71251" w:rsidRPr="00830F14" w:rsidRDefault="00B71251" w:rsidP="00CA23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lastRenderedPageBreak/>
        <w:t>Benefits if you have an illness or disability, including sick pay.</w:t>
      </w:r>
    </w:p>
    <w:p w14:paraId="21405046" w14:textId="77777777" w:rsidR="00B71251" w:rsidRPr="00830F14" w:rsidRDefault="00B71251" w:rsidP="00CA23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Benefits if you are out of work or on a low income.</w:t>
      </w:r>
    </w:p>
    <w:p w14:paraId="3B545D87" w14:textId="77777777" w:rsidR="00B71251" w:rsidRPr="00830F14" w:rsidRDefault="00B71251" w:rsidP="00CA23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Help with one-off expenses, including grants.</w:t>
      </w:r>
    </w:p>
    <w:p w14:paraId="2E94E48D" w14:textId="77777777" w:rsidR="00B71251" w:rsidRPr="00830F14" w:rsidRDefault="00B71251" w:rsidP="00CA23E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Help with council tax, health costs and heating.</w:t>
      </w:r>
    </w:p>
    <w:p w14:paraId="2110CD44" w14:textId="77777777" w:rsidR="00B71251" w:rsidRPr="00830F14" w:rsidRDefault="00B71251" w:rsidP="00B71251"/>
    <w:p w14:paraId="1C9F6D97" w14:textId="77777777" w:rsidR="00B71251" w:rsidRPr="00830F14" w:rsidRDefault="00B71251" w:rsidP="00B71251">
      <w:pPr>
        <w:pStyle w:val="Heading3"/>
      </w:pPr>
      <w:r w:rsidRPr="00830F14">
        <w:t>Benefits calculators</w:t>
      </w:r>
    </w:p>
    <w:p w14:paraId="2B3C0310" w14:textId="77777777" w:rsidR="00B71251" w:rsidRPr="00830F14" w:rsidRDefault="00B71251" w:rsidP="00B71251"/>
    <w:p w14:paraId="384E420C" w14:textId="77777777" w:rsidR="00B71251" w:rsidRPr="00830F14" w:rsidRDefault="00B71251" w:rsidP="00B71251">
      <w:pPr>
        <w:rPr>
          <w:spacing w:val="-4"/>
        </w:rPr>
      </w:pPr>
      <w:r w:rsidRPr="00830F14">
        <w:t xml:space="preserve">Many people </w:t>
      </w:r>
      <w:r w:rsidRPr="00830F14">
        <w:rPr>
          <w:spacing w:val="-3"/>
        </w:rPr>
        <w:t xml:space="preserve">are </w:t>
      </w:r>
      <w:r w:rsidRPr="00830F14">
        <w:t xml:space="preserve">not </w:t>
      </w:r>
      <w:r w:rsidRPr="00830F14">
        <w:rPr>
          <w:spacing w:val="-3"/>
        </w:rPr>
        <w:t xml:space="preserve">aware </w:t>
      </w:r>
      <w:r w:rsidRPr="00830F14">
        <w:t xml:space="preserve">that they can get help, or </w:t>
      </w:r>
      <w:r w:rsidRPr="00830F14">
        <w:rPr>
          <w:spacing w:val="-3"/>
        </w:rPr>
        <w:t xml:space="preserve">are </w:t>
      </w:r>
      <w:r w:rsidRPr="00830F14">
        <w:t>not claiming all the support they may be entitled</w:t>
      </w:r>
      <w:r w:rsidRPr="00830F14">
        <w:rPr>
          <w:spacing w:val="-31"/>
        </w:rPr>
        <w:t xml:space="preserve"> </w:t>
      </w:r>
      <w:r w:rsidRPr="00830F14">
        <w:rPr>
          <w:spacing w:val="-4"/>
        </w:rPr>
        <w:t xml:space="preserve">to. </w:t>
      </w:r>
    </w:p>
    <w:p w14:paraId="2D4899E8" w14:textId="77777777" w:rsidR="00B71251" w:rsidRPr="00830F14" w:rsidRDefault="00B71251" w:rsidP="00B71251">
      <w:pPr>
        <w:rPr>
          <w:spacing w:val="-4"/>
        </w:rPr>
      </w:pPr>
    </w:p>
    <w:p w14:paraId="55452110" w14:textId="77777777" w:rsidR="00B71251" w:rsidRPr="00830F14" w:rsidRDefault="00B71251" w:rsidP="00B71251">
      <w:r w:rsidRPr="00830F14">
        <w:t xml:space="preserve">You can check what benefits you might be able to get by using an online benefits calculator. These can also tell you about support available if you have been financially affected by coronavirus (COVID-19). </w:t>
      </w:r>
    </w:p>
    <w:p w14:paraId="58123D1A" w14:textId="77777777" w:rsidR="00B71251" w:rsidRPr="00830F14" w:rsidRDefault="00B71251" w:rsidP="00B71251"/>
    <w:p w14:paraId="4EBEE390" w14:textId="77777777" w:rsidR="00B71251" w:rsidRPr="00830F14" w:rsidRDefault="00B71251" w:rsidP="00B71251">
      <w:r w:rsidRPr="00830F14">
        <w:t>These are some you can choose from:</w:t>
      </w:r>
    </w:p>
    <w:p w14:paraId="0C2CF258" w14:textId="77777777" w:rsidR="00B71251" w:rsidRPr="00830F14" w:rsidRDefault="00B71251" w:rsidP="00CA23E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hyperlink r:id="rId8" w:history="1">
        <w:proofErr w:type="gramStart"/>
        <w:r w:rsidRPr="00830F14">
          <w:rPr>
            <w:rStyle w:val="Hyperlink"/>
          </w:rPr>
          <w:t>gov.uk/benefits-calculators</w:t>
        </w:r>
        <w:proofErr w:type="gramEnd"/>
      </w:hyperlink>
      <w:r w:rsidRPr="00830F14">
        <w:t xml:space="preserve">. </w:t>
      </w:r>
    </w:p>
    <w:p w14:paraId="3359C414" w14:textId="77777777" w:rsidR="00B71251" w:rsidRPr="00830F14" w:rsidRDefault="00B71251" w:rsidP="00CA23E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 xml:space="preserve">entitledto.co.uk. </w:t>
      </w:r>
    </w:p>
    <w:p w14:paraId="15C41041" w14:textId="77777777" w:rsidR="00B71251" w:rsidRPr="00830F14" w:rsidRDefault="00B71251" w:rsidP="00CA23E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turn2us.org.uk.</w:t>
      </w:r>
    </w:p>
    <w:p w14:paraId="1DB0510D" w14:textId="77777777" w:rsidR="00B71251" w:rsidRPr="00830F14" w:rsidRDefault="00B71251" w:rsidP="00B71251"/>
    <w:p w14:paraId="1022257C" w14:textId="77777777" w:rsidR="00B71251" w:rsidRPr="00830F14" w:rsidRDefault="00B71251" w:rsidP="00B71251">
      <w:r w:rsidRPr="00830F14">
        <w:lastRenderedPageBreak/>
        <w:t xml:space="preserve">More details about each benefit and how to claim are on </w:t>
      </w:r>
      <w:r w:rsidRPr="00830F14">
        <w:rPr>
          <w:b/>
        </w:rPr>
        <w:t>gov.uk/welfare</w:t>
      </w:r>
      <w:r w:rsidRPr="00830F14">
        <w:t xml:space="preserve">. You can also get individual advice from organisations including Citizen’s Advice and Independent Age. </w:t>
      </w:r>
    </w:p>
    <w:p w14:paraId="0904BDA6" w14:textId="77777777" w:rsidR="00B71251" w:rsidRPr="00830F14" w:rsidRDefault="00B71251" w:rsidP="00B71251"/>
    <w:p w14:paraId="15EC343E" w14:textId="77777777" w:rsidR="00B71251" w:rsidRPr="00830F14" w:rsidRDefault="00B71251" w:rsidP="00B71251">
      <w:pPr>
        <w:pStyle w:val="Heading4"/>
      </w:pPr>
      <w:r w:rsidRPr="00830F14">
        <w:t>Benefit claims and coronavirus (COVID-19)</w:t>
      </w:r>
    </w:p>
    <w:p w14:paraId="219CE513" w14:textId="77777777" w:rsidR="00B71251" w:rsidRPr="00830F14" w:rsidRDefault="00B71251" w:rsidP="00B71251">
      <w:r w:rsidRPr="00830F14">
        <w:t xml:space="preserve">Some things may be different when you make a claim, due to changes in working practice because of coronavirus (COVID-19). When you apply, you will be given the latest information about interviews, assessments and other aspects of a claim. Check the </w:t>
      </w:r>
      <w:r w:rsidRPr="00830F14">
        <w:rPr>
          <w:b/>
        </w:rPr>
        <w:t>gov.uk</w:t>
      </w:r>
      <w:r w:rsidRPr="00830F14">
        <w:t xml:space="preserve"> website for each benefit to find out more.</w:t>
      </w:r>
    </w:p>
    <w:p w14:paraId="1B0CC65F" w14:textId="77777777" w:rsidR="00B71251" w:rsidRPr="00830F14" w:rsidRDefault="00B71251" w:rsidP="00B71251">
      <w:pPr>
        <w:pStyle w:val="Heading2"/>
      </w:pPr>
      <w:r w:rsidRPr="00830F14">
        <w:t>Universal</w:t>
      </w:r>
      <w:r w:rsidRPr="00830F14">
        <w:rPr>
          <w:spacing w:val="-7"/>
        </w:rPr>
        <w:t xml:space="preserve"> </w:t>
      </w:r>
      <w:r w:rsidRPr="00830F14">
        <w:t>Credit</w:t>
      </w:r>
    </w:p>
    <w:p w14:paraId="5422F464" w14:textId="77777777" w:rsidR="00B71251" w:rsidRPr="00830F14" w:rsidRDefault="00B71251" w:rsidP="00B71251">
      <w:r w:rsidRPr="00830F14">
        <w:t>Universal</w:t>
      </w:r>
      <w:r w:rsidRPr="00830F14">
        <w:rPr>
          <w:spacing w:val="-6"/>
        </w:rPr>
        <w:t xml:space="preserve"> </w:t>
      </w:r>
      <w:r w:rsidRPr="00830F14">
        <w:t>Credit (UC)</w:t>
      </w:r>
      <w:r w:rsidRPr="00830F14">
        <w:rPr>
          <w:spacing w:val="-6"/>
        </w:rPr>
        <w:t xml:space="preserve"> </w:t>
      </w:r>
      <w:r w:rsidRPr="00830F14">
        <w:t xml:space="preserve">is the main benefit for working-age people. </w:t>
      </w:r>
    </w:p>
    <w:p w14:paraId="5C067DEA" w14:textId="77777777" w:rsidR="00B71251" w:rsidRPr="00830F14" w:rsidRDefault="00B71251" w:rsidP="00B71251">
      <w:r w:rsidRPr="00830F14">
        <w:t xml:space="preserve">Universal Credit is now in place for nearly all new claims across the UK.   </w:t>
      </w:r>
    </w:p>
    <w:p w14:paraId="00194ED5" w14:textId="77777777" w:rsidR="00B71251" w:rsidRPr="00830F14" w:rsidRDefault="00B71251" w:rsidP="00B71251"/>
    <w:p w14:paraId="65F1E62B" w14:textId="77777777" w:rsidR="00B71251" w:rsidRPr="00830F14" w:rsidRDefault="00B71251" w:rsidP="00B71251">
      <w:r w:rsidRPr="00830F14">
        <w:t xml:space="preserve">The benefits now replaced by Universal Credit are: Income Support, income-based Job Seeker’s Allowance (JSA)) income-based Employment and Support Allowance (ESA), Housing </w:t>
      </w:r>
      <w:r w:rsidRPr="00830F14">
        <w:lastRenderedPageBreak/>
        <w:t xml:space="preserve">Benefit, Working </w:t>
      </w:r>
      <w:r w:rsidRPr="00830F14">
        <w:rPr>
          <w:spacing w:val="-12"/>
        </w:rPr>
        <w:t xml:space="preserve">Tax </w:t>
      </w:r>
      <w:r w:rsidRPr="00830F14">
        <w:t xml:space="preserve">Credit and Child </w:t>
      </w:r>
      <w:r w:rsidRPr="00830F14">
        <w:rPr>
          <w:spacing w:val="-12"/>
        </w:rPr>
        <w:t>Tax</w:t>
      </w:r>
      <w:r w:rsidRPr="00830F14">
        <w:rPr>
          <w:spacing w:val="-11"/>
        </w:rPr>
        <w:t xml:space="preserve"> </w:t>
      </w:r>
      <w:r w:rsidRPr="00830F14">
        <w:t xml:space="preserve">Credit. These are now known as ‘legacy benefits’. </w:t>
      </w:r>
    </w:p>
    <w:p w14:paraId="0C17E095" w14:textId="77777777" w:rsidR="00B71251" w:rsidRPr="00830F14" w:rsidRDefault="00B71251" w:rsidP="00B71251"/>
    <w:p w14:paraId="0B0F76E5" w14:textId="77777777" w:rsidR="00B71251" w:rsidRPr="00830F14" w:rsidRDefault="00B71251" w:rsidP="00B71251">
      <w:r w:rsidRPr="00830F14">
        <w:t xml:space="preserve">If you are already on a legacy benefit, you will be contacted about moving over to UC by 2024. You’ll be moved to UC earlier if your situation changes for any reason, such as starting a new job or having a baby. You can’t claim or move onto Universal Credit if you are on a legacy benefit and you get the Severe Disability premium. </w:t>
      </w:r>
    </w:p>
    <w:p w14:paraId="6B50DC98" w14:textId="77777777" w:rsidR="00B71251" w:rsidRPr="00830F14" w:rsidRDefault="00B71251" w:rsidP="00B71251"/>
    <w:p w14:paraId="182BB645" w14:textId="77777777" w:rsidR="00B71251" w:rsidRPr="00830F14" w:rsidRDefault="00B71251" w:rsidP="00B71251"/>
    <w:p w14:paraId="5FFC4311" w14:textId="77777777" w:rsidR="00B71251" w:rsidRPr="00830F14" w:rsidRDefault="00B71251" w:rsidP="00B71251">
      <w:pPr>
        <w:pStyle w:val="Heading3"/>
      </w:pPr>
      <w:r w:rsidRPr="00830F14">
        <w:t>How you are paid</w:t>
      </w:r>
    </w:p>
    <w:p w14:paraId="6BA5C062" w14:textId="77777777" w:rsidR="00B71251" w:rsidRPr="00830F14" w:rsidRDefault="00B71251" w:rsidP="00B71251">
      <w:r w:rsidRPr="00830F14">
        <w:t xml:space="preserve">Universal Credit is a single amount paid to a household. For a couple living together, the circumstances of both people are taken into account. Payments go into one bank account. For a couple, this can be a single or joint account, depending on what you agree together. There are some benefits you can choose to claim as an individual such as New-style Job Seekers Allowance. </w:t>
      </w:r>
    </w:p>
    <w:p w14:paraId="50D26E4E" w14:textId="77777777" w:rsidR="00B71251" w:rsidRPr="00830F14" w:rsidRDefault="00B71251" w:rsidP="00B71251"/>
    <w:p w14:paraId="33DE862C" w14:textId="77777777" w:rsidR="00B71251" w:rsidRPr="00830F14" w:rsidRDefault="00B71251" w:rsidP="00B71251">
      <w:r w:rsidRPr="00830F14">
        <w:t xml:space="preserve">In England and Wales, Universal Credit is paid monthly. </w:t>
      </w:r>
    </w:p>
    <w:p w14:paraId="7ACE05AC" w14:textId="77777777" w:rsidR="00B71251" w:rsidRPr="00830F14" w:rsidRDefault="00B71251" w:rsidP="00B71251"/>
    <w:p w14:paraId="4CBC8075" w14:textId="77777777" w:rsidR="00B71251" w:rsidRPr="00830F14" w:rsidRDefault="00B71251" w:rsidP="00B71251">
      <w:r w:rsidRPr="00830F14">
        <w:t>In Scotland, you may be able to choose if you are paid once or twice a month. You can also choose to have the housing costs element paid direct to a landlord.</w:t>
      </w:r>
    </w:p>
    <w:p w14:paraId="7698F4C6" w14:textId="77777777" w:rsidR="00B71251" w:rsidRPr="00830F14" w:rsidRDefault="00B71251" w:rsidP="00B71251"/>
    <w:p w14:paraId="64F33BD3" w14:textId="77777777" w:rsidR="00B71251" w:rsidRPr="00830F14" w:rsidRDefault="00B71251" w:rsidP="00B71251">
      <w:r w:rsidRPr="00830F14">
        <w:t>In Northern Ireland, you are normally paid twice a month. You can ask to be paid once a month.</w:t>
      </w:r>
    </w:p>
    <w:p w14:paraId="624AFD12" w14:textId="77777777" w:rsidR="00B71251" w:rsidRPr="00830F14" w:rsidRDefault="00B71251" w:rsidP="00B71251"/>
    <w:p w14:paraId="71DB7932" w14:textId="77777777" w:rsidR="00B71251" w:rsidRPr="00830F14" w:rsidRDefault="00B71251" w:rsidP="00B71251">
      <w:pPr>
        <w:pStyle w:val="Heading3"/>
      </w:pPr>
      <w:r w:rsidRPr="00830F14">
        <w:t>New claims and advance payments</w:t>
      </w:r>
    </w:p>
    <w:p w14:paraId="0BC57551" w14:textId="77777777" w:rsidR="00B71251" w:rsidRPr="00830F14" w:rsidRDefault="00B71251" w:rsidP="00B71251">
      <w:r w:rsidRPr="00830F14">
        <w:t>Your first payment should be made within five weeks. You can apply for an advance payment, which is repaid from future payments. You can also apply for a Budgeting Advance loan for emergency household costs.</w:t>
      </w:r>
    </w:p>
    <w:p w14:paraId="31326B89" w14:textId="77777777" w:rsidR="00B71251" w:rsidRPr="00830F14" w:rsidRDefault="00B71251" w:rsidP="00B71251">
      <w:pPr>
        <w:pStyle w:val="Heading4"/>
      </w:pPr>
      <w:r w:rsidRPr="00830F14">
        <w:t>Advance Payment</w:t>
      </w:r>
    </w:p>
    <w:p w14:paraId="765428B4" w14:textId="77777777" w:rsidR="00B71251" w:rsidRPr="00830F14" w:rsidRDefault="00B71251" w:rsidP="00B71251">
      <w:r w:rsidRPr="00830F14">
        <w:t>To request an Advance Payment while you wait for your first Universal Credit payment, apply through your online account. The amount you get will depend on your full Universal Credit payment and how much you can afford to pay back. The repayments are taken from your monthly payments over a period of up to 12 months.</w:t>
      </w:r>
    </w:p>
    <w:p w14:paraId="15AA7B9A" w14:textId="77777777" w:rsidR="00B71251" w:rsidRPr="00830F14" w:rsidRDefault="00B71251" w:rsidP="00B71251">
      <w:pPr>
        <w:pStyle w:val="Heading4"/>
      </w:pPr>
      <w:r w:rsidRPr="00830F14">
        <w:lastRenderedPageBreak/>
        <w:t>Budgeting Advance</w:t>
      </w:r>
    </w:p>
    <w:p w14:paraId="48548050" w14:textId="77777777" w:rsidR="00B71251" w:rsidRPr="00830F14" w:rsidRDefault="00B71251" w:rsidP="00B71251">
      <w:r w:rsidRPr="00830F14">
        <w:t>You can apply for a Budgeting Advance to help with emergency costs such as replacing a washing machine, or house moving costs. It is repaid through your monthly Universal Credit payments. You apply through your local Jobcentre Plus work coach.</w:t>
      </w:r>
    </w:p>
    <w:p w14:paraId="6CCB4DD5" w14:textId="77777777" w:rsidR="00B71251" w:rsidRPr="00830F14" w:rsidRDefault="00B71251" w:rsidP="00B71251">
      <w:pPr>
        <w:pStyle w:val="Heading4"/>
      </w:pPr>
      <w:r w:rsidRPr="00830F14">
        <w:t>What you can borrow:</w:t>
      </w:r>
    </w:p>
    <w:p w14:paraId="4E75DD3D" w14:textId="77777777" w:rsidR="00B71251" w:rsidRPr="00830F14" w:rsidRDefault="00B71251" w:rsidP="00CA23E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Single people: up to £348.</w:t>
      </w:r>
    </w:p>
    <w:p w14:paraId="1AB5468D" w14:textId="77777777" w:rsidR="00B71251" w:rsidRPr="00830F14" w:rsidRDefault="00B71251" w:rsidP="00CA23E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Couple: up to £464.</w:t>
      </w:r>
    </w:p>
    <w:p w14:paraId="37605D73" w14:textId="77777777" w:rsidR="00B71251" w:rsidRPr="00830F14" w:rsidRDefault="00B71251" w:rsidP="00CA23E5">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 xml:space="preserve">If you have children: up to £812. </w:t>
      </w:r>
    </w:p>
    <w:p w14:paraId="06EDD089" w14:textId="77777777" w:rsidR="00B71251" w:rsidRPr="00830F14" w:rsidRDefault="00B71251" w:rsidP="00B71251"/>
    <w:p w14:paraId="6C65BD62" w14:textId="77777777" w:rsidR="00B71251" w:rsidRPr="00830F14" w:rsidRDefault="00B71251" w:rsidP="00B71251">
      <w:pPr>
        <w:pStyle w:val="Heading3"/>
      </w:pPr>
      <w:r w:rsidRPr="00830F14">
        <w:t>Advice on budgeting</w:t>
      </w:r>
    </w:p>
    <w:p w14:paraId="161F397D" w14:textId="77777777" w:rsidR="00B71251" w:rsidRPr="00830F14" w:rsidRDefault="00B71251" w:rsidP="00B71251">
      <w:r w:rsidRPr="00830F14">
        <w:t xml:space="preserve">The Money Advice Service (MAS) website offers advice about claiming and living on Universal Credit. It looks at managing on a single monthly payment, paying rent, and saving. If you are claiming as a couple it’s important to talk about money and make plans for your family finances together. The MAS website covers the pros and cons of having a joint account, and looks at how couples can talk about money together. Visit </w:t>
      </w:r>
      <w:hyperlink r:id="rId9" w:history="1">
        <w:r w:rsidRPr="00830F14">
          <w:rPr>
            <w:rStyle w:val="Hyperlink"/>
          </w:rPr>
          <w:t>moneyadviceservice.org.uk/</w:t>
        </w:r>
        <w:proofErr w:type="spellStart"/>
        <w:r w:rsidRPr="00830F14">
          <w:rPr>
            <w:rStyle w:val="Hyperlink"/>
          </w:rPr>
          <w:t>universalcredit</w:t>
        </w:r>
        <w:proofErr w:type="spellEnd"/>
      </w:hyperlink>
      <w:r w:rsidRPr="00830F14">
        <w:t>.</w:t>
      </w:r>
    </w:p>
    <w:p w14:paraId="46ED1EA4" w14:textId="77777777" w:rsidR="00B71251" w:rsidRPr="00830F14" w:rsidRDefault="00B71251" w:rsidP="00B71251"/>
    <w:p w14:paraId="11BD5631" w14:textId="77777777" w:rsidR="00B71251" w:rsidRPr="00830F14" w:rsidRDefault="00B71251" w:rsidP="00B71251">
      <w:pPr>
        <w:pStyle w:val="Heading3"/>
      </w:pPr>
      <w:r w:rsidRPr="00830F14">
        <w:lastRenderedPageBreak/>
        <w:t>Financial abuse</w:t>
      </w:r>
    </w:p>
    <w:p w14:paraId="27A05CC2" w14:textId="77777777" w:rsidR="00B71251" w:rsidRPr="00830F14" w:rsidRDefault="00B71251" w:rsidP="00B71251">
      <w:r w:rsidRPr="00830F14">
        <w:t xml:space="preserve">Problems can arise between partners claiming Universal Credit together. Sometimes, one person tries to use money to control their partner. They might stop them from buying food, or spend the money on alcohol or gambling instead of paying for bills. If this happens, it is financial abuse. </w:t>
      </w:r>
    </w:p>
    <w:p w14:paraId="4E1358D7" w14:textId="77777777" w:rsidR="00B71251" w:rsidRPr="00830F14" w:rsidRDefault="00B71251" w:rsidP="00B71251"/>
    <w:p w14:paraId="57440C31" w14:textId="77777777" w:rsidR="00B71251" w:rsidRPr="00830F14" w:rsidRDefault="00B71251" w:rsidP="00B71251">
      <w:r w:rsidRPr="00830F14">
        <w:t xml:space="preserve">If you are worried about your partner stopping you from accessing payments, or misusing the money, you can ask for payments to be split. </w:t>
      </w:r>
    </w:p>
    <w:p w14:paraId="689496B4" w14:textId="77777777" w:rsidR="00B71251" w:rsidRPr="00830F14" w:rsidRDefault="00B71251" w:rsidP="00B71251"/>
    <w:p w14:paraId="27666E9A" w14:textId="77777777" w:rsidR="00B71251" w:rsidRPr="00830F14" w:rsidRDefault="00B71251" w:rsidP="00B71251">
      <w:r w:rsidRPr="00830F14">
        <w:t xml:space="preserve">To get help, contact the Universal Credit helpline 0800 328 5644. </w:t>
      </w:r>
      <w:sdt>
        <w:sdtPr>
          <w:id w:val="1727180262"/>
          <w:citation/>
        </w:sdtPr>
        <w:sdtContent>
          <w:r w:rsidRPr="00830F14">
            <w:fldChar w:fldCharType="begin"/>
          </w:r>
          <w:r w:rsidRPr="00830F14">
            <w:instrText xml:space="preserve">CITATION Mon182 \l 2057 </w:instrText>
          </w:r>
          <w:r w:rsidRPr="00830F14">
            <w:fldChar w:fldCharType="separate"/>
          </w:r>
          <w:r w:rsidRPr="00830F14">
            <w:rPr>
              <w:noProof/>
            </w:rPr>
            <w:t>(4)</w:t>
          </w:r>
          <w:r w:rsidRPr="00830F14">
            <w:fldChar w:fldCharType="end"/>
          </w:r>
        </w:sdtContent>
      </w:sdt>
    </w:p>
    <w:p w14:paraId="1FADE369" w14:textId="77777777" w:rsidR="00B71251" w:rsidRPr="00830F14" w:rsidRDefault="00B71251" w:rsidP="00B71251"/>
    <w:p w14:paraId="6CFA0856" w14:textId="77777777" w:rsidR="00B71251" w:rsidRPr="00830F14" w:rsidRDefault="00B71251" w:rsidP="00B71251">
      <w:pPr>
        <w:pStyle w:val="Heading3"/>
      </w:pPr>
      <w:r w:rsidRPr="00830F14">
        <w:t>Universal Credit monthly amounts</w:t>
      </w:r>
    </w:p>
    <w:p w14:paraId="4F1EB93C" w14:textId="77777777" w:rsidR="00B71251" w:rsidRPr="00830F14" w:rsidRDefault="00B71251" w:rsidP="00B71251"/>
    <w:p w14:paraId="68B52583" w14:textId="77777777" w:rsidR="00B71251" w:rsidRPr="00830F14" w:rsidRDefault="00B71251" w:rsidP="00B71251">
      <w:r w:rsidRPr="00830F14">
        <w:t xml:space="preserve">Each Universal Credit payment is made up of a standard allowance, plus any extra amounts that apply to you. These include extra help with rent and childcare. You can work while on UC, and each month you have to declare changes in your </w:t>
      </w:r>
      <w:r w:rsidRPr="00830F14">
        <w:lastRenderedPageBreak/>
        <w:t xml:space="preserve">income such as wages or childcare costs. The amount you are paid will vary depending on your circumstances that month. Use a benefits calculator to check how much you could get, and visit </w:t>
      </w:r>
      <w:r w:rsidRPr="00830F14">
        <w:rPr>
          <w:b/>
        </w:rPr>
        <w:t>gov.uk/universal-credit</w:t>
      </w:r>
      <w:r w:rsidRPr="00830F14">
        <w:t xml:space="preserve"> to find out more.</w:t>
      </w:r>
    </w:p>
    <w:p w14:paraId="086CEFF4" w14:textId="77777777" w:rsidR="00B71251" w:rsidRPr="00830F14" w:rsidRDefault="00B71251" w:rsidP="00B71251">
      <w:pPr>
        <w:pStyle w:val="Heading4"/>
      </w:pPr>
      <w:r w:rsidRPr="00830F14">
        <w:t>Standard allowance</w:t>
      </w:r>
    </w:p>
    <w:p w14:paraId="563E238E" w14:textId="77777777" w:rsidR="00B71251" w:rsidRPr="00830F14" w:rsidRDefault="00B71251" w:rsidP="00B71251"/>
    <w:p w14:paraId="28E6D61B" w14:textId="77777777" w:rsidR="00B71251" w:rsidRPr="00830F14" w:rsidRDefault="00B71251" w:rsidP="00CA23E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Single and under 25: £342.72.</w:t>
      </w:r>
    </w:p>
    <w:p w14:paraId="3AB08347" w14:textId="197148E0" w:rsidR="00B71251" w:rsidRPr="00830F14" w:rsidRDefault="00B71251" w:rsidP="00CA23E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Single and 25 or over: £40</w:t>
      </w:r>
      <w:r w:rsidR="006F40BB" w:rsidRPr="00830F14">
        <w:t>8</w:t>
      </w:r>
      <w:r w:rsidRPr="00830F14">
        <w:t>.89.</w:t>
      </w:r>
    </w:p>
    <w:p w14:paraId="20A920D9" w14:textId="7623E35C" w:rsidR="00B71251" w:rsidRPr="00830F14" w:rsidRDefault="00B71251" w:rsidP="00CA23E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In a couple, both under 25: £48</w:t>
      </w:r>
      <w:r w:rsidR="006F40BB" w:rsidRPr="00830F14">
        <w:t>9</w:t>
      </w:r>
      <w:r w:rsidRPr="00830F14">
        <w:t>.59 for both.</w:t>
      </w:r>
    </w:p>
    <w:p w14:paraId="135DE772" w14:textId="77777777" w:rsidR="00B71251" w:rsidRPr="00830F14" w:rsidRDefault="00B71251" w:rsidP="00CA23E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In a couple, either over 25: £594.04 for both.</w:t>
      </w:r>
    </w:p>
    <w:p w14:paraId="1484C640" w14:textId="77777777" w:rsidR="00B71251" w:rsidRPr="00830F14" w:rsidRDefault="00B71251" w:rsidP="00B71251">
      <w:pPr>
        <w:pStyle w:val="Heading4"/>
      </w:pPr>
      <w:r w:rsidRPr="00830F14">
        <w:t>Extra amounts</w:t>
      </w:r>
    </w:p>
    <w:p w14:paraId="44B643D1" w14:textId="77777777" w:rsidR="00B71251" w:rsidRPr="00830F14" w:rsidRDefault="00B71251" w:rsidP="00B71251">
      <w:pPr>
        <w:pStyle w:val="Heading4"/>
      </w:pPr>
      <w:r w:rsidRPr="00830F14">
        <w:t>Children</w:t>
      </w:r>
    </w:p>
    <w:p w14:paraId="1F54761B" w14:textId="77777777" w:rsidR="00B71251" w:rsidRPr="00830F14" w:rsidRDefault="00B71251" w:rsidP="00B71251">
      <w:r w:rsidRPr="00830F14">
        <w:t>You can get an extra amount for one or two children. If you have 3 or more children the amount will only go up if they were born before 6 April 2017, have a disability or certain other exceptions.</w:t>
      </w:r>
    </w:p>
    <w:p w14:paraId="0643A0BC" w14:textId="77777777" w:rsidR="00B71251" w:rsidRPr="00830F14" w:rsidRDefault="00B71251" w:rsidP="00B71251"/>
    <w:p w14:paraId="6B7A053D" w14:textId="77777777" w:rsidR="00B71251" w:rsidRPr="00830F14" w:rsidRDefault="00B71251" w:rsidP="00CA23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If you have one child: up to £235.83.</w:t>
      </w:r>
    </w:p>
    <w:p w14:paraId="4327F729" w14:textId="77777777" w:rsidR="00B71251" w:rsidRPr="00830F14" w:rsidRDefault="00B71251" w:rsidP="00CA23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Two children: £235.83 per child.</w:t>
      </w:r>
    </w:p>
    <w:p w14:paraId="6F41BF6D" w14:textId="77777777" w:rsidR="00B71251" w:rsidRPr="00830F14" w:rsidRDefault="00B71251" w:rsidP="00CA23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If you have a child with a disability: £128.25.</w:t>
      </w:r>
    </w:p>
    <w:p w14:paraId="4859A924" w14:textId="77777777" w:rsidR="00B71251" w:rsidRPr="00830F14" w:rsidRDefault="00B71251" w:rsidP="00CA23E5">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If you have a child with a severe disability: £400.29.</w:t>
      </w:r>
    </w:p>
    <w:p w14:paraId="32BA9D53" w14:textId="77777777" w:rsidR="00B71251" w:rsidRPr="00830F14" w:rsidRDefault="00B71251" w:rsidP="00B71251"/>
    <w:p w14:paraId="3C324B6D" w14:textId="77777777" w:rsidR="00B71251" w:rsidRPr="00830F14" w:rsidRDefault="00B71251" w:rsidP="00B71251">
      <w:r w:rsidRPr="00830F14">
        <w:lastRenderedPageBreak/>
        <w:t>Help with childcare costs: up to 85% of costs.</w:t>
      </w:r>
    </w:p>
    <w:p w14:paraId="70845901" w14:textId="77777777" w:rsidR="00B71251" w:rsidRPr="00830F14" w:rsidRDefault="00B71251" w:rsidP="00B71251">
      <w:pPr>
        <w:pStyle w:val="Heading4"/>
      </w:pPr>
      <w:r w:rsidRPr="00830F14">
        <w:t>People with limited capacity to work due to a disability or health condition.</w:t>
      </w:r>
    </w:p>
    <w:p w14:paraId="20577559" w14:textId="77777777" w:rsidR="00B71251" w:rsidRPr="00830F14" w:rsidRDefault="00B71251" w:rsidP="00CA23E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If you have limited capability for work: £341.92</w:t>
      </w:r>
    </w:p>
    <w:p w14:paraId="563DA615" w14:textId="77777777" w:rsidR="00B71251" w:rsidRPr="00830F14" w:rsidRDefault="00B71251" w:rsidP="00B71251">
      <w:pPr>
        <w:pStyle w:val="Heading4"/>
      </w:pPr>
      <w:r w:rsidRPr="00830F14">
        <w:t>People who care for a severely disabled person.</w:t>
      </w:r>
    </w:p>
    <w:p w14:paraId="161949CD" w14:textId="77777777" w:rsidR="00B71251" w:rsidRPr="00830F14" w:rsidRDefault="00B71251" w:rsidP="00CA23E5">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If you provide care for a severely disabled person who receives a disability-related benefit: £162.92</w:t>
      </w:r>
    </w:p>
    <w:p w14:paraId="6330EC9A" w14:textId="77777777" w:rsidR="00B71251" w:rsidRPr="00830F14" w:rsidRDefault="00B71251" w:rsidP="00B71251">
      <w:pPr>
        <w:pStyle w:val="Heading4"/>
      </w:pPr>
      <w:r w:rsidRPr="00830F14">
        <w:t>Help with housing costs</w:t>
      </w:r>
    </w:p>
    <w:p w14:paraId="66F1B373" w14:textId="77777777" w:rsidR="00B71251" w:rsidRPr="00830F14" w:rsidRDefault="00B71251" w:rsidP="00B71251">
      <w:r w:rsidRPr="00830F14">
        <w:t>The amount of the Housing Payment depends on your rent, your age and other circumstances.</w:t>
      </w:r>
    </w:p>
    <w:p w14:paraId="617E2502" w14:textId="77777777" w:rsidR="00B71251" w:rsidRPr="00830F14" w:rsidRDefault="00B71251" w:rsidP="00B71251"/>
    <w:p w14:paraId="3F5E9C96" w14:textId="77777777" w:rsidR="00B71251" w:rsidRPr="00830F14" w:rsidRDefault="00B71251" w:rsidP="00B71251">
      <w:pPr>
        <w:pStyle w:val="Heading3"/>
      </w:pPr>
      <w:r w:rsidRPr="00830F14">
        <w:t>How do I claim Universal Credit?</w:t>
      </w:r>
    </w:p>
    <w:p w14:paraId="2BA9FEAF" w14:textId="77777777" w:rsidR="00B71251" w:rsidRPr="00830F14" w:rsidRDefault="00B71251" w:rsidP="00B71251">
      <w:r w:rsidRPr="00830F14">
        <w:rPr>
          <w:spacing w:val="-20"/>
        </w:rPr>
        <w:t>To claim</w:t>
      </w:r>
      <w:r w:rsidRPr="00830F14">
        <w:t xml:space="preserve"> Universal Credit, visit </w:t>
      </w:r>
      <w:hyperlink r:id="rId10" w:history="1">
        <w:r w:rsidRPr="00830F14">
          <w:rPr>
            <w:rStyle w:val="Hyperlink"/>
            <w:b/>
          </w:rPr>
          <w:t>gov.uk/universal-credit</w:t>
        </w:r>
      </w:hyperlink>
      <w:r w:rsidRPr="00830F14">
        <w:t>. All claims are made online. You will need a bank account.</w:t>
      </w:r>
    </w:p>
    <w:p w14:paraId="339C5166" w14:textId="77777777" w:rsidR="00B71251" w:rsidRPr="00830F14" w:rsidRDefault="00B71251" w:rsidP="00B71251">
      <w:pPr>
        <w:rPr>
          <w:spacing w:val="-10"/>
        </w:rPr>
      </w:pPr>
    </w:p>
    <w:p w14:paraId="0EEB7705" w14:textId="77777777" w:rsidR="00B71251" w:rsidRPr="00830F14" w:rsidRDefault="00B71251" w:rsidP="00B71251">
      <w:r w:rsidRPr="00830F14">
        <w:rPr>
          <w:spacing w:val="-10"/>
        </w:rPr>
        <w:t xml:space="preserve">For help making your claim, </w:t>
      </w:r>
      <w:r w:rsidRPr="00830F14">
        <w:t xml:space="preserve">call the Universal Credit helpline on </w:t>
      </w:r>
      <w:r w:rsidRPr="00830F14">
        <w:rPr>
          <w:b/>
        </w:rPr>
        <w:t>0800 0800 328 5644</w:t>
      </w:r>
      <w:r w:rsidRPr="00830F14">
        <w:t>.</w:t>
      </w:r>
      <w:r w:rsidRPr="00830F14">
        <w:rPr>
          <w:b/>
        </w:rPr>
        <w:t xml:space="preserve"> </w:t>
      </w:r>
      <w:proofErr w:type="gramStart"/>
      <w:r w:rsidRPr="00830F14">
        <w:rPr>
          <w:b/>
        </w:rPr>
        <w:t>textphone</w:t>
      </w:r>
      <w:proofErr w:type="gramEnd"/>
      <w:r w:rsidRPr="00830F14">
        <w:rPr>
          <w:b/>
        </w:rPr>
        <w:t xml:space="preserve"> </w:t>
      </w:r>
      <w:r w:rsidRPr="00830F14">
        <w:rPr>
          <w:lang w:val="en"/>
        </w:rPr>
        <w:t>0800 328 1344</w:t>
      </w:r>
      <w:r w:rsidRPr="00830F14">
        <w:t>. To make a claim in Welsh call 0800 328 1744.</w:t>
      </w:r>
    </w:p>
    <w:p w14:paraId="7A41C0CC" w14:textId="77777777" w:rsidR="00B71251" w:rsidRPr="00830F14" w:rsidRDefault="00B71251" w:rsidP="00B71251"/>
    <w:p w14:paraId="478E44F9" w14:textId="77777777" w:rsidR="00B71251" w:rsidRPr="00830F14" w:rsidRDefault="00B71251" w:rsidP="00B71251">
      <w:pPr>
        <w:pStyle w:val="Heading3"/>
      </w:pPr>
      <w:r w:rsidRPr="00830F14">
        <w:lastRenderedPageBreak/>
        <w:t>Help to Save</w:t>
      </w:r>
    </w:p>
    <w:p w14:paraId="37F8EFD5" w14:textId="77777777" w:rsidR="00B71251" w:rsidRPr="00830F14" w:rsidRDefault="00B71251" w:rsidP="00B71251">
      <w:r w:rsidRPr="00830F14">
        <w:t xml:space="preserve">Help to </w:t>
      </w:r>
      <w:proofErr w:type="gramStart"/>
      <w:r w:rsidRPr="00830F14">
        <w:t>Save</w:t>
      </w:r>
      <w:proofErr w:type="gramEnd"/>
      <w:r w:rsidRPr="00830F14">
        <w:t xml:space="preserve"> is a saving account open to people on Universal Credit or Working Tax Credit. You can pay in up to £50 per month, and get bonus payments after two years and four years if you keep saving. Visit gov.uk/helptosave to apply online.</w:t>
      </w:r>
      <w:sdt>
        <w:sdtPr>
          <w:id w:val="1035621192"/>
          <w:citation/>
        </w:sdtPr>
        <w:sdtContent>
          <w:r w:rsidRPr="00830F14">
            <w:fldChar w:fldCharType="begin"/>
          </w:r>
          <w:r w:rsidRPr="00830F14">
            <w:instrText xml:space="preserve">CITATION Gov18 \l 2057 </w:instrText>
          </w:r>
          <w:r w:rsidRPr="00830F14">
            <w:fldChar w:fldCharType="separate"/>
          </w:r>
          <w:r w:rsidRPr="00830F14">
            <w:rPr>
              <w:noProof/>
            </w:rPr>
            <w:t xml:space="preserve"> (5)</w:t>
          </w:r>
          <w:r w:rsidRPr="00830F14">
            <w:fldChar w:fldCharType="end"/>
          </w:r>
        </w:sdtContent>
      </w:sdt>
      <w:r w:rsidRPr="00830F14">
        <w:t xml:space="preserve"> </w:t>
      </w:r>
    </w:p>
    <w:p w14:paraId="64157D04" w14:textId="77777777" w:rsidR="00B71251" w:rsidRPr="00830F14" w:rsidRDefault="00B71251" w:rsidP="00B71251"/>
    <w:p w14:paraId="2769FCF6" w14:textId="77777777" w:rsidR="00B71251" w:rsidRPr="00830F14" w:rsidRDefault="00B71251" w:rsidP="00B71251">
      <w:pPr>
        <w:pStyle w:val="Heading3"/>
      </w:pPr>
      <w:r w:rsidRPr="00830F14">
        <w:t>Claiming benefits in hospital or a care home</w:t>
      </w:r>
    </w:p>
    <w:p w14:paraId="281A4289" w14:textId="77777777" w:rsidR="00B71251" w:rsidRPr="00830F14" w:rsidRDefault="00B71251" w:rsidP="00B71251">
      <w:r w:rsidRPr="00830F14">
        <w:t>Many benefits are affected by a stay in hospital or a care home. The rules vary depending how long you are in hospital, and which benefit you use. Payments for some benefits, such as disability benefits, can stop after 28 days in hospital. So if you are already claiming benefits when you go into hospital you need to tell the office that manages your payments. That could mean reporting a change to your Universal Credit online account, or contacting the Pension Service or local authority.</w:t>
      </w:r>
    </w:p>
    <w:p w14:paraId="12773B18" w14:textId="77777777" w:rsidR="00B71251" w:rsidRPr="00830F14" w:rsidRDefault="00B71251" w:rsidP="00B71251">
      <w:r w:rsidRPr="00830F14">
        <w:t xml:space="preserve"> </w:t>
      </w:r>
    </w:p>
    <w:p w14:paraId="0322B97A" w14:textId="77777777" w:rsidR="00B71251" w:rsidRPr="00830F14" w:rsidRDefault="00B71251" w:rsidP="00B71251">
      <w:r w:rsidRPr="00830F14">
        <w:t xml:space="preserve">You can find more information about each benefit and how to notify any change at </w:t>
      </w:r>
      <w:r w:rsidRPr="00830F14">
        <w:rPr>
          <w:b/>
        </w:rPr>
        <w:t>gov.uk/welfare.</w:t>
      </w:r>
      <w:r w:rsidRPr="00830F14">
        <w:t xml:space="preserve"> You can find a guide to benefits in hospital on </w:t>
      </w:r>
      <w:r w:rsidRPr="00830F14">
        <w:rPr>
          <w:b/>
        </w:rPr>
        <w:t>turn2us.org.uk</w:t>
      </w:r>
    </w:p>
    <w:p w14:paraId="663221CF" w14:textId="77777777" w:rsidR="00B71251" w:rsidRPr="00830F14" w:rsidRDefault="00B71251" w:rsidP="00B71251"/>
    <w:p w14:paraId="2C47EDA6" w14:textId="77777777" w:rsidR="00B71251" w:rsidRPr="00830F14" w:rsidRDefault="00B71251" w:rsidP="00B71251"/>
    <w:p w14:paraId="5E74D5EA" w14:textId="77777777" w:rsidR="00B71251" w:rsidRPr="00830F14" w:rsidRDefault="00B71251" w:rsidP="00B71251"/>
    <w:p w14:paraId="433F5F54" w14:textId="77777777" w:rsidR="00B71251" w:rsidRPr="00830F14" w:rsidRDefault="00B71251" w:rsidP="00B71251">
      <w:pPr>
        <w:pStyle w:val="Heading2"/>
        <w:rPr>
          <w:rFonts w:eastAsia="Effra" w:cs="Effra"/>
          <w:szCs w:val="32"/>
        </w:rPr>
      </w:pPr>
      <w:r w:rsidRPr="00830F14">
        <w:t>Benefits if you have an illness</w:t>
      </w:r>
      <w:r w:rsidRPr="00830F14">
        <w:rPr>
          <w:spacing w:val="-9"/>
        </w:rPr>
        <w:t xml:space="preserve"> </w:t>
      </w:r>
      <w:r w:rsidRPr="00830F14">
        <w:t>or disability</w:t>
      </w:r>
    </w:p>
    <w:p w14:paraId="7138F3E0" w14:textId="77777777" w:rsidR="00B71251" w:rsidRPr="00830F14" w:rsidRDefault="00B71251" w:rsidP="00B71251">
      <w:pPr>
        <w:pStyle w:val="Heading3"/>
      </w:pPr>
      <w:r w:rsidRPr="00830F14">
        <w:t>Sick pay from your employer</w:t>
      </w:r>
    </w:p>
    <w:p w14:paraId="30F0DAD4" w14:textId="77777777" w:rsidR="00B71251" w:rsidRPr="00830F14" w:rsidRDefault="00B71251" w:rsidP="00B71251">
      <w:r w:rsidRPr="00830F14">
        <w:t>If you were working before your stroke</w:t>
      </w:r>
      <w:r w:rsidRPr="00830F14">
        <w:rPr>
          <w:spacing w:val="-3"/>
        </w:rPr>
        <w:t xml:space="preserve">, </w:t>
      </w:r>
      <w:r w:rsidRPr="00830F14">
        <w:t xml:space="preserve">your employer may have a company sick pay scheme, which will entitle you </w:t>
      </w:r>
      <w:r w:rsidRPr="00830F14">
        <w:rPr>
          <w:spacing w:val="-4"/>
        </w:rPr>
        <w:t xml:space="preserve">to </w:t>
      </w:r>
      <w:r w:rsidRPr="00830F14">
        <w:t>pay while you are off work. How much you</w:t>
      </w:r>
      <w:r w:rsidRPr="00830F14">
        <w:rPr>
          <w:spacing w:val="-31"/>
        </w:rPr>
        <w:t xml:space="preserve"> </w:t>
      </w:r>
      <w:r w:rsidRPr="00830F14">
        <w:t xml:space="preserve">get and how long you receive it will depend on the contract you have, so speak </w:t>
      </w:r>
      <w:r w:rsidRPr="00830F14">
        <w:rPr>
          <w:spacing w:val="-4"/>
        </w:rPr>
        <w:t xml:space="preserve">to </w:t>
      </w:r>
      <w:r w:rsidRPr="00830F14">
        <w:t>your employer about what you are entitled</w:t>
      </w:r>
      <w:r w:rsidRPr="00830F14">
        <w:rPr>
          <w:spacing w:val="-22"/>
        </w:rPr>
        <w:t xml:space="preserve"> </w:t>
      </w:r>
      <w:r w:rsidRPr="00830F14">
        <w:rPr>
          <w:spacing w:val="-3"/>
        </w:rPr>
        <w:t>to.</w:t>
      </w:r>
    </w:p>
    <w:p w14:paraId="2307B3A2" w14:textId="77777777" w:rsidR="00B71251" w:rsidRPr="00830F14" w:rsidRDefault="00B71251" w:rsidP="00B71251">
      <w:pPr>
        <w:rPr>
          <w:rFonts w:eastAsia="Effra" w:cs="Effra"/>
          <w:sz w:val="26"/>
          <w:szCs w:val="26"/>
        </w:rPr>
      </w:pPr>
    </w:p>
    <w:p w14:paraId="798325AA" w14:textId="77777777" w:rsidR="00B71251" w:rsidRPr="00830F14" w:rsidRDefault="00B71251" w:rsidP="00B71251">
      <w:pPr>
        <w:pStyle w:val="Heading3"/>
      </w:pPr>
      <w:r w:rsidRPr="00830F14">
        <w:t>Statutory Sick Pay</w:t>
      </w:r>
      <w:r w:rsidRPr="00830F14">
        <w:rPr>
          <w:spacing w:val="-8"/>
        </w:rPr>
        <w:t xml:space="preserve"> </w:t>
      </w:r>
      <w:r w:rsidRPr="00830F14">
        <w:t>(SSP)</w:t>
      </w:r>
    </w:p>
    <w:p w14:paraId="3748E677" w14:textId="77777777" w:rsidR="00B71251" w:rsidRPr="00830F14" w:rsidRDefault="00B71251" w:rsidP="00B71251">
      <w:r w:rsidRPr="00830F14">
        <w:t xml:space="preserve">If your company does not have a sick pay scheme, you can still get up </w:t>
      </w:r>
      <w:r w:rsidRPr="00830F14">
        <w:rPr>
          <w:spacing w:val="-4"/>
        </w:rPr>
        <w:t xml:space="preserve">to </w:t>
      </w:r>
      <w:r w:rsidRPr="00830F14">
        <w:t xml:space="preserve">£95.85 statutory sick pay (SSP) a week if you </w:t>
      </w:r>
      <w:r w:rsidRPr="00830F14">
        <w:rPr>
          <w:spacing w:val="-3"/>
        </w:rPr>
        <w:t xml:space="preserve">are too </w:t>
      </w:r>
      <w:r w:rsidRPr="00830F14">
        <w:t xml:space="preserve">ill </w:t>
      </w:r>
      <w:r w:rsidRPr="00830F14">
        <w:rPr>
          <w:spacing w:val="-4"/>
        </w:rPr>
        <w:t xml:space="preserve">to </w:t>
      </w:r>
      <w:r w:rsidRPr="00830F14">
        <w:t xml:space="preserve">work. This is paid by your employer in the same </w:t>
      </w:r>
      <w:r w:rsidRPr="00830F14">
        <w:rPr>
          <w:spacing w:val="-3"/>
        </w:rPr>
        <w:t xml:space="preserve">way </w:t>
      </w:r>
      <w:r w:rsidRPr="00830F14">
        <w:t>as your normal wages.</w:t>
      </w:r>
    </w:p>
    <w:p w14:paraId="02BE38E1" w14:textId="77777777" w:rsidR="00B71251" w:rsidRPr="00830F14" w:rsidRDefault="00B71251" w:rsidP="00B71251">
      <w:pPr>
        <w:rPr>
          <w:rFonts w:eastAsia="Effra" w:cs="Effra"/>
          <w:sz w:val="26"/>
          <w:szCs w:val="26"/>
        </w:rPr>
      </w:pPr>
    </w:p>
    <w:p w14:paraId="5698B474" w14:textId="77777777" w:rsidR="00B71251" w:rsidRPr="00830F14" w:rsidRDefault="00B71251" w:rsidP="00B71251">
      <w:r w:rsidRPr="00830F14">
        <w:t xml:space="preserve">To qualify for SSP, you have to earn an average minimum of £120 per week </w:t>
      </w:r>
      <w:r w:rsidRPr="00830F14">
        <w:rPr>
          <w:strike/>
        </w:rPr>
        <w:t>to claim SSP</w:t>
      </w:r>
      <w:r w:rsidRPr="00830F14">
        <w:t xml:space="preserve">. Even if you are on a fixed term or zero hours contract, or have recently started work, you can still claim SSP. </w:t>
      </w:r>
    </w:p>
    <w:p w14:paraId="3B4FA022" w14:textId="77777777" w:rsidR="00B71251" w:rsidRPr="00830F14" w:rsidRDefault="00B71251" w:rsidP="00B71251">
      <w:pPr>
        <w:rPr>
          <w:rFonts w:eastAsia="Effra" w:cs="Effra"/>
          <w:szCs w:val="24"/>
        </w:rPr>
      </w:pPr>
      <w:r w:rsidRPr="00830F14">
        <w:lastRenderedPageBreak/>
        <w:t xml:space="preserve">You can get SSP for up to 28 weeks. If you are unable to return to work, or are not entitled </w:t>
      </w:r>
      <w:r w:rsidRPr="00830F14">
        <w:rPr>
          <w:spacing w:val="-4"/>
        </w:rPr>
        <w:t xml:space="preserve">to </w:t>
      </w:r>
      <w:r w:rsidRPr="00830F14">
        <w:t xml:space="preserve">SSP, you may be able </w:t>
      </w:r>
      <w:r w:rsidRPr="00830F14">
        <w:rPr>
          <w:spacing w:val="-4"/>
        </w:rPr>
        <w:t xml:space="preserve">to </w:t>
      </w:r>
      <w:r w:rsidRPr="00830F14">
        <w:t>claim Employment and Support</w:t>
      </w:r>
      <w:r w:rsidRPr="00830F14">
        <w:rPr>
          <w:spacing w:val="-20"/>
        </w:rPr>
        <w:t xml:space="preserve"> </w:t>
      </w:r>
      <w:r w:rsidRPr="00830F14">
        <w:t>Allowance.</w:t>
      </w:r>
    </w:p>
    <w:p w14:paraId="78BF0899" w14:textId="77777777" w:rsidR="00B71251" w:rsidRPr="00830F14" w:rsidRDefault="00B71251" w:rsidP="00B71251">
      <w:pPr>
        <w:rPr>
          <w:rFonts w:eastAsia="Effra" w:cs="Effra"/>
          <w:sz w:val="26"/>
          <w:szCs w:val="26"/>
        </w:rPr>
      </w:pPr>
    </w:p>
    <w:p w14:paraId="53B9C407" w14:textId="77777777" w:rsidR="00B71251" w:rsidRPr="00830F14" w:rsidRDefault="00B71251" w:rsidP="00B71251">
      <w:pPr>
        <w:pStyle w:val="Heading4"/>
        <w:rPr>
          <w:rFonts w:eastAsia="Effra Heavy" w:cs="Effra Heavy"/>
        </w:rPr>
      </w:pPr>
      <w:r w:rsidRPr="00830F14">
        <w:t>How to</w:t>
      </w:r>
      <w:r w:rsidRPr="00830F14">
        <w:rPr>
          <w:spacing w:val="-6"/>
        </w:rPr>
        <w:t xml:space="preserve"> </w:t>
      </w:r>
      <w:r w:rsidRPr="00830F14">
        <w:t>find</w:t>
      </w:r>
      <w:r w:rsidRPr="00830F14">
        <w:rPr>
          <w:spacing w:val="-6"/>
        </w:rPr>
        <w:t xml:space="preserve"> </w:t>
      </w:r>
      <w:r w:rsidRPr="00830F14">
        <w:t>out</w:t>
      </w:r>
      <w:r w:rsidRPr="00830F14">
        <w:rPr>
          <w:spacing w:val="-6"/>
        </w:rPr>
        <w:t xml:space="preserve"> </w:t>
      </w:r>
      <w:r w:rsidRPr="00830F14">
        <w:t>more</w:t>
      </w:r>
    </w:p>
    <w:p w14:paraId="18A2107F" w14:textId="77777777" w:rsidR="00B71251" w:rsidRPr="00830F14" w:rsidRDefault="00B71251" w:rsidP="00B71251">
      <w:r w:rsidRPr="00830F14">
        <w:t xml:space="preserve">Speak </w:t>
      </w:r>
      <w:r w:rsidRPr="00830F14">
        <w:rPr>
          <w:spacing w:val="-4"/>
        </w:rPr>
        <w:t xml:space="preserve">to </w:t>
      </w:r>
      <w:r w:rsidRPr="00830F14">
        <w:t xml:space="preserve">your </w:t>
      </w:r>
      <w:r w:rsidRPr="00830F14">
        <w:rPr>
          <w:spacing w:val="-3"/>
        </w:rPr>
        <w:t xml:space="preserve">employer </w:t>
      </w:r>
      <w:r w:rsidRPr="00830F14">
        <w:t xml:space="preserve">about SSP and their sick </w:t>
      </w:r>
      <w:r w:rsidRPr="00830F14">
        <w:rPr>
          <w:spacing w:val="-3"/>
        </w:rPr>
        <w:t>pay</w:t>
      </w:r>
      <w:r w:rsidRPr="00830F14">
        <w:rPr>
          <w:spacing w:val="-22"/>
        </w:rPr>
        <w:t xml:space="preserve"> </w:t>
      </w:r>
      <w:r w:rsidRPr="00830F14">
        <w:t>arrangements.</w:t>
      </w:r>
      <w:r w:rsidRPr="00830F14">
        <w:rPr>
          <w:noProof/>
        </w:rPr>
        <w:t xml:space="preserve"> If you disagree with a decision on SSP, you can contact the HMRC statutory payment dispute team 03000 560 630, textphone 0300 200 3212. You can get help with disputes over sick pay from ACAS. Visit </w:t>
      </w:r>
      <w:r w:rsidRPr="00830F14">
        <w:rPr>
          <w:b/>
          <w:noProof/>
        </w:rPr>
        <w:t xml:space="preserve">acas.org.uk </w:t>
      </w:r>
      <w:r w:rsidRPr="00830F14">
        <w:rPr>
          <w:noProof/>
        </w:rPr>
        <w:t xml:space="preserve">to access the online Helpline, or call </w:t>
      </w:r>
      <w:r w:rsidRPr="00830F14">
        <w:rPr>
          <w:color w:val="000000"/>
          <w:sz w:val="19"/>
          <w:szCs w:val="19"/>
        </w:rPr>
        <w:t>0300 123 1100.</w:t>
      </w:r>
    </w:p>
    <w:p w14:paraId="1C5F8459" w14:textId="77777777" w:rsidR="00B71251" w:rsidRPr="00830F14" w:rsidRDefault="00B71251" w:rsidP="00B71251">
      <w:pPr>
        <w:rPr>
          <w:rFonts w:eastAsia="Effra" w:cs="Effra"/>
          <w:sz w:val="26"/>
          <w:szCs w:val="26"/>
        </w:rPr>
      </w:pPr>
    </w:p>
    <w:p w14:paraId="17650441" w14:textId="77777777" w:rsidR="00B71251" w:rsidRPr="00830F14" w:rsidRDefault="00B71251" w:rsidP="00B71251">
      <w:pPr>
        <w:pStyle w:val="Heading3"/>
      </w:pPr>
      <w:r w:rsidRPr="00830F14">
        <w:t>Employment</w:t>
      </w:r>
      <w:r w:rsidRPr="00830F14">
        <w:rPr>
          <w:spacing w:val="-13"/>
        </w:rPr>
        <w:t xml:space="preserve"> </w:t>
      </w:r>
      <w:r w:rsidRPr="00830F14">
        <w:t>and</w:t>
      </w:r>
      <w:r w:rsidRPr="00830F14">
        <w:rPr>
          <w:spacing w:val="-13"/>
        </w:rPr>
        <w:t xml:space="preserve"> </w:t>
      </w:r>
      <w:r w:rsidRPr="00830F14">
        <w:t>Support</w:t>
      </w:r>
      <w:r w:rsidRPr="00830F14">
        <w:rPr>
          <w:spacing w:val="-13"/>
        </w:rPr>
        <w:t xml:space="preserve"> </w:t>
      </w:r>
      <w:r w:rsidRPr="00830F14">
        <w:t>Allowance</w:t>
      </w:r>
      <w:r w:rsidRPr="00830F14">
        <w:rPr>
          <w:spacing w:val="-13"/>
        </w:rPr>
        <w:t xml:space="preserve"> </w:t>
      </w:r>
      <w:r w:rsidRPr="00830F14">
        <w:t>(ESA)</w:t>
      </w:r>
    </w:p>
    <w:p w14:paraId="1960F4C0" w14:textId="77777777" w:rsidR="00B71251" w:rsidRPr="00830F14" w:rsidRDefault="00B71251" w:rsidP="00B71251">
      <w:r w:rsidRPr="00830F14">
        <w:rPr>
          <w:rFonts w:eastAsia="Effra"/>
        </w:rPr>
        <w:t xml:space="preserve">If you </w:t>
      </w:r>
      <w:r w:rsidRPr="00830F14">
        <w:rPr>
          <w:rFonts w:eastAsia="Effra Heavy"/>
        </w:rPr>
        <w:t xml:space="preserve">cannot work because of an illness or disability </w:t>
      </w:r>
      <w:r w:rsidRPr="00830F14">
        <w:rPr>
          <w:rFonts w:eastAsia="Effra"/>
        </w:rPr>
        <w:t xml:space="preserve">you may be able </w:t>
      </w:r>
      <w:r w:rsidRPr="00830F14">
        <w:rPr>
          <w:rFonts w:eastAsia="Effra"/>
          <w:spacing w:val="-4"/>
        </w:rPr>
        <w:t xml:space="preserve">to </w:t>
      </w:r>
      <w:r w:rsidRPr="00830F14">
        <w:rPr>
          <w:rFonts w:eastAsia="Effra"/>
        </w:rPr>
        <w:t>claim</w:t>
      </w:r>
      <w:r w:rsidRPr="00830F14">
        <w:rPr>
          <w:rFonts w:eastAsia="Effra"/>
          <w:spacing w:val="-20"/>
        </w:rPr>
        <w:t xml:space="preserve"> </w:t>
      </w:r>
      <w:r w:rsidRPr="00830F14">
        <w:rPr>
          <w:rFonts w:eastAsia="Effra"/>
        </w:rPr>
        <w:t xml:space="preserve">ESA. </w:t>
      </w:r>
      <w:r w:rsidRPr="00830F14">
        <w:rPr>
          <w:rFonts w:eastAsia="Effra"/>
          <w:spacing w:val="-10"/>
        </w:rPr>
        <w:t xml:space="preserve">You </w:t>
      </w:r>
      <w:r w:rsidRPr="00830F14">
        <w:rPr>
          <w:rFonts w:eastAsia="Effra"/>
        </w:rPr>
        <w:t>must be under State Pension age and not receiving Statutory Sick Pay</w:t>
      </w:r>
      <w:r w:rsidRPr="00830F14">
        <w:t>. This benefit is now part of Universal Credit for most new applications. If you have paid enough National Insurance contributions, you can claim ‘new style ESA’.</w:t>
      </w:r>
      <w:r w:rsidRPr="00830F14">
        <w:rPr>
          <w:b/>
        </w:rPr>
        <w:t xml:space="preserve"> </w:t>
      </w:r>
      <w:r w:rsidRPr="00830F14">
        <w:t xml:space="preserve">It is contribution-based, and is not affected by your partner’s income and savings. </w:t>
      </w:r>
    </w:p>
    <w:p w14:paraId="379A3A00" w14:textId="77777777" w:rsidR="00B71251" w:rsidRPr="00830F14" w:rsidRDefault="00B71251" w:rsidP="00B71251">
      <w:r w:rsidRPr="00830F14">
        <w:lastRenderedPageBreak/>
        <w:t>The amount you receive depends on</w:t>
      </w:r>
      <w:r w:rsidRPr="00830F14">
        <w:rPr>
          <w:spacing w:val="-22"/>
        </w:rPr>
        <w:t xml:space="preserve"> </w:t>
      </w:r>
      <w:r w:rsidRPr="00830F14">
        <w:t>your age and</w:t>
      </w:r>
      <w:r w:rsidRPr="00830F14">
        <w:rPr>
          <w:spacing w:val="-7"/>
        </w:rPr>
        <w:t xml:space="preserve"> </w:t>
      </w:r>
      <w:r w:rsidRPr="00830F14">
        <w:t>circumstances.</w:t>
      </w:r>
    </w:p>
    <w:p w14:paraId="32AFDA15" w14:textId="77777777" w:rsidR="00B71251" w:rsidRPr="00830F14" w:rsidRDefault="00B71251" w:rsidP="00CA23E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Up to £74.35 per week for the work-related activity group.</w:t>
      </w:r>
    </w:p>
    <w:p w14:paraId="1F4E276E" w14:textId="77777777" w:rsidR="00B71251" w:rsidRPr="00830F14" w:rsidRDefault="00B71251" w:rsidP="00CA23E5">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Up to £113.55 for the support group.</w:t>
      </w:r>
    </w:p>
    <w:p w14:paraId="144B6B99" w14:textId="77777777" w:rsidR="00B71251" w:rsidRPr="00830F14" w:rsidRDefault="00B71251" w:rsidP="00B71251"/>
    <w:p w14:paraId="2C6B8EBF" w14:textId="77777777" w:rsidR="00B71251" w:rsidRPr="00830F14" w:rsidRDefault="00B71251" w:rsidP="00B71251"/>
    <w:p w14:paraId="354FF7C6" w14:textId="77777777" w:rsidR="00B71251" w:rsidRPr="00830F14" w:rsidRDefault="00B71251" w:rsidP="00B71251">
      <w:pPr>
        <w:pStyle w:val="Heading3"/>
      </w:pPr>
      <w:r w:rsidRPr="00830F14">
        <w:t>The assessment process</w:t>
      </w:r>
    </w:p>
    <w:p w14:paraId="57E13E38" w14:textId="77777777" w:rsidR="00B71251" w:rsidRPr="00830F14" w:rsidRDefault="00B71251" w:rsidP="00B71251">
      <w:r w:rsidRPr="00830F14">
        <w:t>Most people will need to fill in a questionnaire about their health and abilities.</w:t>
      </w:r>
    </w:p>
    <w:p w14:paraId="771CDBA2" w14:textId="77777777" w:rsidR="00B71251" w:rsidRPr="00830F14" w:rsidRDefault="00B71251" w:rsidP="00B71251">
      <w:pPr>
        <w:rPr>
          <w:rFonts w:eastAsia="Effra"/>
        </w:rPr>
      </w:pPr>
      <w:r w:rsidRPr="00830F14">
        <w:rPr>
          <w:rFonts w:eastAsia="Effra"/>
        </w:rPr>
        <w:t>Most people will also have a Work Capability Assessment.</w:t>
      </w:r>
    </w:p>
    <w:p w14:paraId="2922C845" w14:textId="77777777" w:rsidR="00B71251" w:rsidRPr="00830F14" w:rsidRDefault="00B71251" w:rsidP="00B71251"/>
    <w:p w14:paraId="3669C0A1" w14:textId="77777777" w:rsidR="00B71251" w:rsidRPr="00830F14" w:rsidRDefault="00B71251" w:rsidP="00B71251">
      <w:pPr>
        <w:pStyle w:val="Heading4"/>
      </w:pPr>
      <w:r w:rsidRPr="00830F14">
        <w:t>Work Capability Assessments</w:t>
      </w:r>
    </w:p>
    <w:p w14:paraId="120FB7DC" w14:textId="77777777" w:rsidR="00B71251" w:rsidRPr="00830F14" w:rsidRDefault="00B71251" w:rsidP="00B71251">
      <w:r w:rsidRPr="00830F14">
        <w:t xml:space="preserve">The WCA usually takes place at an assessment centre. Travel costs are paid for. If you can’t travel, you can ask for the assessment to happen in your home. </w:t>
      </w:r>
    </w:p>
    <w:p w14:paraId="000D1E76" w14:textId="77777777" w:rsidR="00B71251" w:rsidRPr="00830F14" w:rsidRDefault="00B71251" w:rsidP="00B71251">
      <w:r w:rsidRPr="00830F14">
        <w:t>The assessment is carried out by a health professional who looks at how your illness or disability affects the</w:t>
      </w:r>
      <w:r w:rsidRPr="00830F14">
        <w:rPr>
          <w:spacing w:val="-29"/>
        </w:rPr>
        <w:t xml:space="preserve"> </w:t>
      </w:r>
      <w:r w:rsidRPr="00830F14">
        <w:t>work you can</w:t>
      </w:r>
      <w:r w:rsidRPr="00830F14">
        <w:rPr>
          <w:spacing w:val="-5"/>
        </w:rPr>
        <w:t xml:space="preserve"> </w:t>
      </w:r>
      <w:r w:rsidRPr="00830F14">
        <w:t>do.</w:t>
      </w:r>
    </w:p>
    <w:p w14:paraId="12563670" w14:textId="77777777" w:rsidR="00B71251" w:rsidRPr="00830F14" w:rsidRDefault="00B71251" w:rsidP="00B71251">
      <w:pPr>
        <w:rPr>
          <w:rFonts w:eastAsia="Effra" w:cs="Effra"/>
          <w:sz w:val="26"/>
          <w:szCs w:val="26"/>
        </w:rPr>
      </w:pPr>
    </w:p>
    <w:p w14:paraId="1073288E" w14:textId="77777777" w:rsidR="00B71251" w:rsidRPr="00830F14" w:rsidRDefault="00B71251" w:rsidP="00B71251">
      <w:r w:rsidRPr="00830F14">
        <w:lastRenderedPageBreak/>
        <w:t xml:space="preserve">If you have a severe disability or receive certain medical treatments you may not need </w:t>
      </w:r>
      <w:r w:rsidRPr="00830F14">
        <w:rPr>
          <w:spacing w:val="-4"/>
        </w:rPr>
        <w:t xml:space="preserve">to </w:t>
      </w:r>
      <w:r w:rsidRPr="00830F14">
        <w:t>have a WCA. For tips and advice on having an assessment, visit the Citizens Advice website citizensadvice.org.uk</w:t>
      </w:r>
    </w:p>
    <w:p w14:paraId="2CE783C2" w14:textId="77777777" w:rsidR="00B71251" w:rsidRPr="00830F14" w:rsidRDefault="00B71251" w:rsidP="00B71251">
      <w:pPr>
        <w:rPr>
          <w:rFonts w:eastAsia="Effra" w:cs="Effra"/>
          <w:sz w:val="26"/>
          <w:szCs w:val="26"/>
        </w:rPr>
      </w:pPr>
    </w:p>
    <w:p w14:paraId="48B6654A" w14:textId="77777777" w:rsidR="00B71251" w:rsidRPr="00830F14" w:rsidRDefault="00B71251" w:rsidP="00B71251">
      <w:r w:rsidRPr="00830F14">
        <w:t xml:space="preserve">If it is agreed that your illness or disability limits your ability </w:t>
      </w:r>
      <w:r w:rsidRPr="00830F14">
        <w:rPr>
          <w:spacing w:val="-4"/>
        </w:rPr>
        <w:t xml:space="preserve">to </w:t>
      </w:r>
      <w:r w:rsidRPr="00830F14">
        <w:t>work, then you will</w:t>
      </w:r>
      <w:r w:rsidRPr="00830F14">
        <w:rPr>
          <w:spacing w:val="-15"/>
        </w:rPr>
        <w:t xml:space="preserve"> </w:t>
      </w:r>
      <w:r w:rsidRPr="00830F14">
        <w:t xml:space="preserve">be eligible </w:t>
      </w:r>
      <w:r w:rsidRPr="00830F14">
        <w:rPr>
          <w:spacing w:val="-4"/>
        </w:rPr>
        <w:t xml:space="preserve">to </w:t>
      </w:r>
      <w:r w:rsidRPr="00830F14">
        <w:t xml:space="preserve">receive </w:t>
      </w:r>
      <w:r w:rsidRPr="00830F14">
        <w:rPr>
          <w:spacing w:val="-3"/>
        </w:rPr>
        <w:t xml:space="preserve">ESA </w:t>
      </w:r>
      <w:r w:rsidRPr="00830F14">
        <w:t xml:space="preserve">and you will be put into one of </w:t>
      </w:r>
      <w:r w:rsidRPr="00830F14">
        <w:rPr>
          <w:spacing w:val="-3"/>
        </w:rPr>
        <w:t>two</w:t>
      </w:r>
      <w:r w:rsidRPr="00830F14">
        <w:rPr>
          <w:spacing w:val="-13"/>
        </w:rPr>
        <w:t xml:space="preserve"> </w:t>
      </w:r>
      <w:r w:rsidRPr="00830F14">
        <w:t>groups:</w:t>
      </w:r>
    </w:p>
    <w:p w14:paraId="185897E9" w14:textId="77777777" w:rsidR="00B71251" w:rsidRPr="00830F14" w:rsidRDefault="00B71251" w:rsidP="00B71251">
      <w:pPr>
        <w:rPr>
          <w:rFonts w:eastAsia="Effra" w:cs="Effra"/>
          <w:sz w:val="26"/>
          <w:szCs w:val="26"/>
        </w:rPr>
      </w:pPr>
    </w:p>
    <w:p w14:paraId="19C878D3" w14:textId="77777777" w:rsidR="00B71251" w:rsidRPr="00830F14" w:rsidRDefault="00B71251" w:rsidP="00B71251">
      <w:pPr>
        <w:pStyle w:val="Heading4"/>
        <w:rPr>
          <w:rFonts w:eastAsia="Effra Heavy" w:cs="Effra Heavy"/>
        </w:rPr>
      </w:pPr>
      <w:r w:rsidRPr="00830F14">
        <w:rPr>
          <w:spacing w:val="-3"/>
        </w:rPr>
        <w:t xml:space="preserve">Work-related </w:t>
      </w:r>
      <w:r w:rsidRPr="00830F14">
        <w:t>activity</w:t>
      </w:r>
      <w:r w:rsidRPr="00830F14">
        <w:rPr>
          <w:spacing w:val="-6"/>
        </w:rPr>
        <w:t xml:space="preserve"> </w:t>
      </w:r>
      <w:r w:rsidRPr="00830F14">
        <w:t>group</w:t>
      </w:r>
    </w:p>
    <w:p w14:paraId="3ACFEC74" w14:textId="77777777" w:rsidR="00B71251" w:rsidRPr="00830F14" w:rsidRDefault="00B71251" w:rsidP="00B71251">
      <w:r w:rsidRPr="00830F14">
        <w:t xml:space="preserve">You will be placed in this group if you are assessed as being able </w:t>
      </w:r>
      <w:r w:rsidRPr="00830F14">
        <w:rPr>
          <w:spacing w:val="-4"/>
        </w:rPr>
        <w:t>to</w:t>
      </w:r>
      <w:r w:rsidRPr="00830F14">
        <w:rPr>
          <w:spacing w:val="-21"/>
        </w:rPr>
        <w:t xml:space="preserve"> </w:t>
      </w:r>
      <w:r w:rsidRPr="00830F14">
        <w:t xml:space="preserve">return </w:t>
      </w:r>
      <w:r w:rsidRPr="00830F14">
        <w:rPr>
          <w:spacing w:val="-4"/>
        </w:rPr>
        <w:t xml:space="preserve">to </w:t>
      </w:r>
      <w:r w:rsidRPr="00830F14">
        <w:t xml:space="preserve">work in the future. You will be expected </w:t>
      </w:r>
      <w:r w:rsidRPr="00830F14">
        <w:rPr>
          <w:spacing w:val="-4"/>
        </w:rPr>
        <w:t xml:space="preserve">to </w:t>
      </w:r>
      <w:r w:rsidRPr="00830F14">
        <w:t xml:space="preserve">take part in </w:t>
      </w:r>
      <w:r w:rsidRPr="00830F14">
        <w:rPr>
          <w:spacing w:val="-3"/>
        </w:rPr>
        <w:t xml:space="preserve">work-related </w:t>
      </w:r>
      <w:r w:rsidRPr="00830F14">
        <w:t xml:space="preserve">activities and go </w:t>
      </w:r>
      <w:r w:rsidRPr="00830F14">
        <w:rPr>
          <w:spacing w:val="-4"/>
        </w:rPr>
        <w:t xml:space="preserve">to </w:t>
      </w:r>
      <w:r w:rsidRPr="00830F14">
        <w:t xml:space="preserve">regular interviews with an </w:t>
      </w:r>
      <w:r w:rsidRPr="00830F14">
        <w:rPr>
          <w:spacing w:val="-4"/>
        </w:rPr>
        <w:t>adviser to</w:t>
      </w:r>
      <w:r w:rsidRPr="00830F14">
        <w:t xml:space="preserve"> prepare you for</w:t>
      </w:r>
      <w:r w:rsidRPr="00830F14">
        <w:rPr>
          <w:spacing w:val="-28"/>
        </w:rPr>
        <w:t xml:space="preserve"> </w:t>
      </w:r>
      <w:r w:rsidRPr="00830F14">
        <w:t>work.</w:t>
      </w:r>
    </w:p>
    <w:p w14:paraId="55AEE1A6" w14:textId="77777777" w:rsidR="00B71251" w:rsidRPr="00830F14" w:rsidRDefault="00B71251" w:rsidP="00B71251">
      <w:pPr>
        <w:rPr>
          <w:rFonts w:eastAsia="Effra" w:cs="Effra"/>
          <w:sz w:val="26"/>
          <w:szCs w:val="26"/>
        </w:rPr>
      </w:pPr>
    </w:p>
    <w:p w14:paraId="31139065" w14:textId="77777777" w:rsidR="00B71251" w:rsidRPr="00830F14" w:rsidRDefault="00B71251" w:rsidP="00B71251">
      <w:pPr>
        <w:pStyle w:val="Heading4"/>
        <w:rPr>
          <w:rFonts w:eastAsia="Effra Heavy" w:cs="Effra Heavy"/>
        </w:rPr>
      </w:pPr>
      <w:r w:rsidRPr="00830F14">
        <w:t>Support</w:t>
      </w:r>
      <w:r w:rsidRPr="00830F14">
        <w:rPr>
          <w:spacing w:val="-7"/>
        </w:rPr>
        <w:t xml:space="preserve"> </w:t>
      </w:r>
      <w:r w:rsidRPr="00830F14">
        <w:t>group</w:t>
      </w:r>
    </w:p>
    <w:p w14:paraId="56974C88" w14:textId="77777777" w:rsidR="00B71251" w:rsidRPr="00830F14" w:rsidRDefault="00B71251" w:rsidP="00B71251">
      <w:r w:rsidRPr="00830F14">
        <w:t>If your illness or disability has a severe</w:t>
      </w:r>
      <w:r w:rsidRPr="00830F14">
        <w:rPr>
          <w:spacing w:val="-27"/>
        </w:rPr>
        <w:t xml:space="preserve"> </w:t>
      </w:r>
      <w:r w:rsidRPr="00830F14">
        <w:t xml:space="preserve">effect on your ability </w:t>
      </w:r>
      <w:r w:rsidRPr="00830F14">
        <w:rPr>
          <w:spacing w:val="-4"/>
        </w:rPr>
        <w:t xml:space="preserve">to </w:t>
      </w:r>
      <w:r w:rsidRPr="00830F14">
        <w:t xml:space="preserve">work, you will be put into this group and not be expected </w:t>
      </w:r>
      <w:r w:rsidRPr="00830F14">
        <w:rPr>
          <w:spacing w:val="-4"/>
        </w:rPr>
        <w:t xml:space="preserve">to </w:t>
      </w:r>
      <w:r w:rsidRPr="00830F14">
        <w:t xml:space="preserve">look for work or go </w:t>
      </w:r>
      <w:r w:rsidRPr="00830F14">
        <w:rPr>
          <w:spacing w:val="-4"/>
        </w:rPr>
        <w:t>to</w:t>
      </w:r>
      <w:r w:rsidRPr="00830F14">
        <w:rPr>
          <w:spacing w:val="-11"/>
        </w:rPr>
        <w:t xml:space="preserve"> </w:t>
      </w:r>
      <w:r w:rsidRPr="00830F14">
        <w:t>interviews.</w:t>
      </w:r>
    </w:p>
    <w:p w14:paraId="055FCF15" w14:textId="77777777" w:rsidR="00B71251" w:rsidRPr="00830F14" w:rsidRDefault="00B71251" w:rsidP="00B71251">
      <w:pPr>
        <w:pStyle w:val="Heading4"/>
        <w:rPr>
          <w:rFonts w:eastAsia="Effra Heavy" w:cs="Effra Heavy"/>
        </w:rPr>
      </w:pPr>
      <w:r w:rsidRPr="00830F14">
        <w:lastRenderedPageBreak/>
        <w:t>How do I claim</w:t>
      </w:r>
      <w:r w:rsidRPr="00830F14">
        <w:rPr>
          <w:spacing w:val="-16"/>
        </w:rPr>
        <w:t xml:space="preserve"> </w:t>
      </w:r>
      <w:r w:rsidRPr="00830F14">
        <w:t>ESA?</w:t>
      </w:r>
    </w:p>
    <w:p w14:paraId="47980BA8" w14:textId="77777777" w:rsidR="00B71251" w:rsidRPr="00830F14" w:rsidRDefault="00B71251" w:rsidP="00B71251">
      <w:pPr>
        <w:rPr>
          <w:spacing w:val="-7"/>
        </w:rPr>
      </w:pPr>
      <w:r w:rsidRPr="00830F14">
        <w:t xml:space="preserve">If </w:t>
      </w:r>
      <w:r w:rsidRPr="00830F14">
        <w:rPr>
          <w:spacing w:val="-3"/>
        </w:rPr>
        <w:t xml:space="preserve">you </w:t>
      </w:r>
      <w:r w:rsidRPr="00830F14">
        <w:t>live in England, Scotland or</w:t>
      </w:r>
      <w:r w:rsidRPr="00830F14">
        <w:rPr>
          <w:spacing w:val="-26"/>
        </w:rPr>
        <w:t xml:space="preserve"> </w:t>
      </w:r>
      <w:r w:rsidRPr="00830F14">
        <w:rPr>
          <w:spacing w:val="-3"/>
        </w:rPr>
        <w:t xml:space="preserve">Wales, apply by phone. </w:t>
      </w:r>
      <w:r w:rsidRPr="00830F14">
        <w:rPr>
          <w:spacing w:val="-7"/>
        </w:rPr>
        <w:t xml:space="preserve">To claim for ‘new style’ ESA online visit </w:t>
      </w:r>
      <w:hyperlink r:id="rId11" w:history="1">
        <w:r w:rsidRPr="00830F14">
          <w:rPr>
            <w:rStyle w:val="Hyperlink"/>
          </w:rPr>
          <w:t>gov.uk/employment-support-allowance</w:t>
        </w:r>
      </w:hyperlink>
      <w:r w:rsidRPr="00830F14">
        <w:t>.</w:t>
      </w:r>
      <w:r w:rsidRPr="00830F14">
        <w:rPr>
          <w:spacing w:val="-7"/>
        </w:rPr>
        <w:t xml:space="preserve"> You can also apply by phone using the Universal Credit helpline 0800 328 5644, textphone 0800 328 1344. </w:t>
      </w:r>
    </w:p>
    <w:p w14:paraId="2F03FA42" w14:textId="77777777" w:rsidR="00B71251" w:rsidRPr="00830F14" w:rsidRDefault="00B71251" w:rsidP="00B71251">
      <w:pPr>
        <w:rPr>
          <w:rFonts w:eastAsia="Effra" w:cs="Effra"/>
          <w:szCs w:val="24"/>
        </w:rPr>
      </w:pPr>
    </w:p>
    <w:p w14:paraId="46A481BB" w14:textId="77777777" w:rsidR="00B71251" w:rsidRPr="00830F14" w:rsidRDefault="00B71251" w:rsidP="00B71251">
      <w:pPr>
        <w:pStyle w:val="Heading3"/>
      </w:pPr>
      <w:r w:rsidRPr="00830F14">
        <w:t>Personal</w:t>
      </w:r>
      <w:r w:rsidRPr="00830F14">
        <w:rPr>
          <w:spacing w:val="-15"/>
        </w:rPr>
        <w:t xml:space="preserve"> </w:t>
      </w:r>
      <w:r w:rsidRPr="00830F14">
        <w:t>Independence</w:t>
      </w:r>
      <w:r w:rsidRPr="00830F14">
        <w:rPr>
          <w:spacing w:val="-15"/>
        </w:rPr>
        <w:t xml:space="preserve"> </w:t>
      </w:r>
      <w:r w:rsidRPr="00830F14">
        <w:t>Payment</w:t>
      </w:r>
      <w:r w:rsidRPr="00830F14">
        <w:rPr>
          <w:spacing w:val="-15"/>
        </w:rPr>
        <w:t xml:space="preserve"> </w:t>
      </w:r>
      <w:r w:rsidRPr="00830F14">
        <w:t>(PIP)</w:t>
      </w:r>
    </w:p>
    <w:p w14:paraId="3011AEEA" w14:textId="77777777" w:rsidR="00B71251" w:rsidRPr="00830F14" w:rsidRDefault="00B71251" w:rsidP="00B71251">
      <w:r w:rsidRPr="00830F14">
        <w:t>PIP helps with some</w:t>
      </w:r>
      <w:r w:rsidRPr="00830F14">
        <w:rPr>
          <w:spacing w:val="-5"/>
        </w:rPr>
        <w:t xml:space="preserve"> </w:t>
      </w:r>
      <w:r w:rsidRPr="00830F14">
        <w:t>of the extra costs caused by</w:t>
      </w:r>
      <w:r w:rsidRPr="00830F14">
        <w:rPr>
          <w:spacing w:val="-13"/>
        </w:rPr>
        <w:t xml:space="preserve"> </w:t>
      </w:r>
      <w:r w:rsidRPr="00830F14">
        <w:t>long-term ill health or</w:t>
      </w:r>
      <w:r w:rsidRPr="00830F14">
        <w:rPr>
          <w:spacing w:val="-4"/>
        </w:rPr>
        <w:t xml:space="preserve"> </w:t>
      </w:r>
      <w:r w:rsidRPr="00830F14">
        <w:t>disability.</w:t>
      </w:r>
    </w:p>
    <w:p w14:paraId="31700187" w14:textId="77777777" w:rsidR="00B71251" w:rsidRPr="00830F14" w:rsidRDefault="00B71251" w:rsidP="00B71251">
      <w:pPr>
        <w:rPr>
          <w:rFonts w:eastAsia="Effra" w:cs="Effra"/>
          <w:sz w:val="28"/>
          <w:szCs w:val="28"/>
        </w:rPr>
      </w:pPr>
    </w:p>
    <w:p w14:paraId="30F76C90" w14:textId="77777777" w:rsidR="00B71251" w:rsidRPr="00830F14" w:rsidRDefault="00B71251" w:rsidP="00B71251">
      <w:pPr>
        <w:rPr>
          <w:rFonts w:eastAsia="Effra Heavy" w:cs="Effra Heavy"/>
        </w:rPr>
      </w:pPr>
      <w:r w:rsidRPr="00830F14">
        <w:t xml:space="preserve">It replaces a benefit called Disability Living Allowance (DLA). If you </w:t>
      </w:r>
      <w:r w:rsidRPr="00830F14">
        <w:rPr>
          <w:spacing w:val="-3"/>
        </w:rPr>
        <w:t>were 65 or over on 8 April 2013, and are already receiving DLA, you will carry on receiving DLA. See the ‘Benefits if you care for someone else</w:t>
      </w:r>
      <w:r w:rsidRPr="00830F14">
        <w:rPr>
          <w:i/>
          <w:spacing w:val="-3"/>
        </w:rPr>
        <w:t xml:space="preserve">’ </w:t>
      </w:r>
      <w:r w:rsidRPr="00830F14">
        <w:rPr>
          <w:spacing w:val="-3"/>
        </w:rPr>
        <w:t xml:space="preserve">section later in this guide for information about DLA for children. All other existing claimants have moved to PIP.  </w:t>
      </w:r>
    </w:p>
    <w:p w14:paraId="1F0CA5F5" w14:textId="77777777" w:rsidR="00B71251" w:rsidRPr="00830F14" w:rsidRDefault="00B71251" w:rsidP="00B71251">
      <w:pPr>
        <w:rPr>
          <w:rFonts w:eastAsia="Effra Heavy" w:cs="Effra Heavy"/>
          <w:b/>
          <w:bCs/>
          <w:sz w:val="26"/>
          <w:szCs w:val="26"/>
        </w:rPr>
      </w:pPr>
    </w:p>
    <w:p w14:paraId="43477315" w14:textId="77777777" w:rsidR="00B71251" w:rsidRPr="00830F14" w:rsidRDefault="00B71251" w:rsidP="00B71251">
      <w:pPr>
        <w:rPr>
          <w:rFonts w:cs="Arial"/>
        </w:rPr>
      </w:pPr>
      <w:r w:rsidRPr="00830F14">
        <w:rPr>
          <w:rFonts w:cs="Arial"/>
          <w:spacing w:val="-20"/>
        </w:rPr>
        <w:t xml:space="preserve">To </w:t>
      </w:r>
      <w:r w:rsidRPr="00830F14">
        <w:rPr>
          <w:rFonts w:cs="Arial"/>
        </w:rPr>
        <w:t xml:space="preserve">qualify </w:t>
      </w:r>
      <w:r w:rsidRPr="00830F14">
        <w:rPr>
          <w:rFonts w:cs="Arial"/>
          <w:spacing w:val="-3"/>
        </w:rPr>
        <w:t xml:space="preserve">for </w:t>
      </w:r>
      <w:r w:rsidRPr="00830F14">
        <w:rPr>
          <w:rFonts w:cs="Arial"/>
        </w:rPr>
        <w:t xml:space="preserve">PIP </w:t>
      </w:r>
      <w:r w:rsidRPr="00830F14">
        <w:rPr>
          <w:rFonts w:cs="Arial"/>
          <w:spacing w:val="-3"/>
        </w:rPr>
        <w:t xml:space="preserve">you </w:t>
      </w:r>
      <w:r w:rsidRPr="00830F14">
        <w:rPr>
          <w:rFonts w:cs="Arial"/>
        </w:rPr>
        <w:t>must be aged between 16 and 64. You must have a long-term</w:t>
      </w:r>
      <w:r w:rsidRPr="00830F14">
        <w:rPr>
          <w:rFonts w:cs="Arial"/>
          <w:spacing w:val="-23"/>
        </w:rPr>
        <w:t xml:space="preserve"> </w:t>
      </w:r>
      <w:r w:rsidRPr="00830F14">
        <w:rPr>
          <w:rFonts w:cs="Arial"/>
        </w:rPr>
        <w:t>illness or disability</w:t>
      </w:r>
      <w:r w:rsidRPr="00830F14">
        <w:rPr>
          <w:rFonts w:cs="Arial"/>
          <w:b/>
        </w:rPr>
        <w:t xml:space="preserve"> </w:t>
      </w:r>
      <w:r w:rsidRPr="00830F14">
        <w:rPr>
          <w:rFonts w:cs="Arial"/>
        </w:rPr>
        <w:t>that affects your ability</w:t>
      </w:r>
      <w:r w:rsidRPr="00830F14">
        <w:rPr>
          <w:rFonts w:cs="Arial"/>
          <w:spacing w:val="-26"/>
        </w:rPr>
        <w:t xml:space="preserve"> </w:t>
      </w:r>
      <w:r w:rsidRPr="00830F14">
        <w:rPr>
          <w:rFonts w:cs="Arial"/>
          <w:spacing w:val="-4"/>
        </w:rPr>
        <w:t xml:space="preserve">to </w:t>
      </w:r>
      <w:r w:rsidRPr="00830F14">
        <w:rPr>
          <w:rFonts w:cs="Arial"/>
        </w:rPr>
        <w:t xml:space="preserve">get around or complete daily activities such as </w:t>
      </w:r>
      <w:r w:rsidRPr="00830F14">
        <w:rPr>
          <w:rFonts w:cs="Arial"/>
        </w:rPr>
        <w:lastRenderedPageBreak/>
        <w:t xml:space="preserve">preparing food or managing your medication. </w:t>
      </w:r>
      <w:r w:rsidRPr="00830F14">
        <w:rPr>
          <w:rFonts w:cs="Arial"/>
          <w:spacing w:val="-10"/>
        </w:rPr>
        <w:t xml:space="preserve">You </w:t>
      </w:r>
      <w:r w:rsidRPr="00830F14">
        <w:rPr>
          <w:rFonts w:cs="Arial"/>
        </w:rPr>
        <w:t>must have</w:t>
      </w:r>
      <w:r w:rsidRPr="00830F14">
        <w:rPr>
          <w:rFonts w:cs="Arial"/>
          <w:spacing w:val="7"/>
        </w:rPr>
        <w:t xml:space="preserve"> </w:t>
      </w:r>
      <w:r w:rsidRPr="00830F14">
        <w:rPr>
          <w:rFonts w:cs="Arial"/>
        </w:rPr>
        <w:t xml:space="preserve">been experiencing difficulties </w:t>
      </w:r>
      <w:r w:rsidRPr="00830F14">
        <w:rPr>
          <w:rFonts w:cs="Arial"/>
          <w:spacing w:val="-3"/>
        </w:rPr>
        <w:t xml:space="preserve">for </w:t>
      </w:r>
      <w:r w:rsidRPr="00830F14">
        <w:rPr>
          <w:rFonts w:cs="Arial"/>
        </w:rPr>
        <w:t>three</w:t>
      </w:r>
      <w:r w:rsidRPr="00830F14">
        <w:rPr>
          <w:rFonts w:cs="Arial"/>
          <w:spacing w:val="-9"/>
        </w:rPr>
        <w:t xml:space="preserve"> </w:t>
      </w:r>
      <w:r w:rsidRPr="00830F14">
        <w:rPr>
          <w:rFonts w:cs="Arial"/>
        </w:rPr>
        <w:t xml:space="preserve">months and expect them </w:t>
      </w:r>
      <w:r w:rsidRPr="00830F14">
        <w:rPr>
          <w:rFonts w:cs="Arial"/>
          <w:spacing w:val="-4"/>
        </w:rPr>
        <w:t xml:space="preserve">to </w:t>
      </w:r>
      <w:r w:rsidRPr="00830F14">
        <w:rPr>
          <w:rFonts w:cs="Arial"/>
        </w:rPr>
        <w:t xml:space="preserve">last </w:t>
      </w:r>
      <w:r w:rsidRPr="00830F14">
        <w:rPr>
          <w:rFonts w:cs="Arial"/>
          <w:spacing w:val="-3"/>
        </w:rPr>
        <w:t xml:space="preserve">for </w:t>
      </w:r>
      <w:r w:rsidRPr="00830F14">
        <w:rPr>
          <w:rFonts w:cs="Arial"/>
        </w:rPr>
        <w:t>at least nine months.</w:t>
      </w:r>
    </w:p>
    <w:p w14:paraId="2716C69F" w14:textId="77777777" w:rsidR="00B71251" w:rsidRPr="00830F14" w:rsidRDefault="00B71251" w:rsidP="00B71251">
      <w:pPr>
        <w:rPr>
          <w:rFonts w:eastAsia="Effra" w:cs="Effra"/>
          <w:sz w:val="26"/>
          <w:szCs w:val="26"/>
        </w:rPr>
      </w:pPr>
    </w:p>
    <w:p w14:paraId="2FCE7B02" w14:textId="77777777" w:rsidR="00B71251" w:rsidRPr="00830F14" w:rsidRDefault="00B71251" w:rsidP="00B71251">
      <w:r w:rsidRPr="00830F14">
        <w:rPr>
          <w:spacing w:val="-10"/>
        </w:rPr>
        <w:t xml:space="preserve">You </w:t>
      </w:r>
      <w:r w:rsidRPr="00830F14">
        <w:t xml:space="preserve">can claim PIP whether you </w:t>
      </w:r>
      <w:r w:rsidRPr="00830F14">
        <w:rPr>
          <w:spacing w:val="-3"/>
        </w:rPr>
        <w:t xml:space="preserve">are </w:t>
      </w:r>
      <w:r w:rsidRPr="00830F14">
        <w:t xml:space="preserve">in work or not, and regardless of your income or savings. </w:t>
      </w:r>
      <w:r w:rsidRPr="00830F14">
        <w:rPr>
          <w:spacing w:val="-10"/>
        </w:rPr>
        <w:t xml:space="preserve">You </w:t>
      </w:r>
      <w:r w:rsidRPr="00830F14">
        <w:t xml:space="preserve">do not have </w:t>
      </w:r>
      <w:r w:rsidRPr="00830F14">
        <w:rPr>
          <w:spacing w:val="-4"/>
        </w:rPr>
        <w:t xml:space="preserve">to </w:t>
      </w:r>
      <w:r w:rsidRPr="00830F14">
        <w:t xml:space="preserve">pay tax on it, and you can receive it at the same time as other benefits such as </w:t>
      </w:r>
      <w:r w:rsidRPr="00830F14">
        <w:rPr>
          <w:spacing w:val="-3"/>
        </w:rPr>
        <w:t xml:space="preserve">ESA </w:t>
      </w:r>
      <w:r w:rsidRPr="00830F14">
        <w:t xml:space="preserve">or </w:t>
      </w:r>
      <w:r w:rsidRPr="00830F14">
        <w:rPr>
          <w:spacing w:val="1"/>
        </w:rPr>
        <w:t>Universal Credit</w:t>
      </w:r>
      <w:r w:rsidRPr="00830F14">
        <w:t>.</w:t>
      </w:r>
    </w:p>
    <w:p w14:paraId="1F51CCE0" w14:textId="77777777" w:rsidR="00B71251" w:rsidRPr="00830F14" w:rsidRDefault="00B71251" w:rsidP="00B71251">
      <w:pPr>
        <w:rPr>
          <w:rFonts w:eastAsia="Effra" w:cs="Effra"/>
          <w:sz w:val="26"/>
          <w:szCs w:val="26"/>
        </w:rPr>
      </w:pPr>
    </w:p>
    <w:p w14:paraId="202D7C5A" w14:textId="77777777" w:rsidR="00B71251" w:rsidRPr="00830F14" w:rsidRDefault="00B71251" w:rsidP="00B71251">
      <w:r w:rsidRPr="00830F14">
        <w:t xml:space="preserve">PIP is made up of </w:t>
      </w:r>
      <w:r w:rsidRPr="00830F14">
        <w:rPr>
          <w:spacing w:val="-3"/>
        </w:rPr>
        <w:t xml:space="preserve">two </w:t>
      </w:r>
      <w:r w:rsidRPr="00830F14">
        <w:t>components, one</w:t>
      </w:r>
      <w:r w:rsidRPr="00830F14">
        <w:rPr>
          <w:spacing w:val="-7"/>
        </w:rPr>
        <w:t xml:space="preserve"> </w:t>
      </w:r>
      <w:r w:rsidRPr="00830F14">
        <w:rPr>
          <w:spacing w:val="-3"/>
        </w:rPr>
        <w:t xml:space="preserve">for </w:t>
      </w:r>
      <w:r w:rsidRPr="00830F14">
        <w:t xml:space="preserve">daily living and one </w:t>
      </w:r>
      <w:r w:rsidRPr="00830F14">
        <w:rPr>
          <w:spacing w:val="-3"/>
        </w:rPr>
        <w:t>for</w:t>
      </w:r>
      <w:r w:rsidRPr="00830F14">
        <w:rPr>
          <w:spacing w:val="-7"/>
        </w:rPr>
        <w:t xml:space="preserve"> </w:t>
      </w:r>
      <w:r w:rsidRPr="00830F14">
        <w:t>mobility.</w:t>
      </w:r>
    </w:p>
    <w:p w14:paraId="0C084D68" w14:textId="77777777" w:rsidR="00B71251" w:rsidRPr="00830F14" w:rsidRDefault="00B71251" w:rsidP="00B71251">
      <w:pPr>
        <w:rPr>
          <w:rFonts w:eastAsia="Effra" w:cs="Effra"/>
          <w:sz w:val="26"/>
          <w:szCs w:val="26"/>
        </w:rPr>
      </w:pPr>
    </w:p>
    <w:p w14:paraId="358E57EA" w14:textId="77777777" w:rsidR="00B71251" w:rsidRPr="00830F14" w:rsidRDefault="00B71251" w:rsidP="00B71251">
      <w:r w:rsidRPr="00830F14">
        <w:t>The daily living component is paid at</w:t>
      </w:r>
      <w:r w:rsidRPr="00830F14">
        <w:rPr>
          <w:spacing w:val="-16"/>
        </w:rPr>
        <w:t xml:space="preserve"> </w:t>
      </w:r>
      <w:r w:rsidRPr="00830F14">
        <w:rPr>
          <w:spacing w:val="-3"/>
        </w:rPr>
        <w:t xml:space="preserve">two </w:t>
      </w:r>
      <w:r w:rsidRPr="00830F14">
        <w:t>different weekly</w:t>
      </w:r>
      <w:r w:rsidRPr="00830F14">
        <w:rPr>
          <w:spacing w:val="-31"/>
        </w:rPr>
        <w:t xml:space="preserve"> </w:t>
      </w:r>
      <w:r w:rsidRPr="00830F14">
        <w:t>rates:</w:t>
      </w:r>
    </w:p>
    <w:p w14:paraId="30CF6A46" w14:textId="77777777" w:rsidR="00B71251" w:rsidRPr="00830F14" w:rsidRDefault="00B71251" w:rsidP="00CA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Enhanced </w:t>
      </w:r>
      <w:r w:rsidRPr="00830F14">
        <w:rPr>
          <w:spacing w:val="-3"/>
        </w:rPr>
        <w:t>rate</w:t>
      </w:r>
      <w:r w:rsidRPr="00830F14">
        <w:rPr>
          <w:spacing w:val="-12"/>
        </w:rPr>
        <w:t xml:space="preserve"> </w:t>
      </w:r>
      <w:r w:rsidRPr="00830F14">
        <w:t>£89.15.</w:t>
      </w:r>
    </w:p>
    <w:p w14:paraId="202CD719" w14:textId="77777777" w:rsidR="00B71251" w:rsidRPr="00830F14" w:rsidRDefault="00B71251" w:rsidP="00CA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Standard </w:t>
      </w:r>
      <w:r w:rsidRPr="00830F14">
        <w:rPr>
          <w:spacing w:val="-3"/>
        </w:rPr>
        <w:t>rate</w:t>
      </w:r>
      <w:r w:rsidRPr="00830F14">
        <w:rPr>
          <w:spacing w:val="-19"/>
        </w:rPr>
        <w:t xml:space="preserve"> </w:t>
      </w:r>
      <w:r w:rsidRPr="00830F14">
        <w:t>£59.70.</w:t>
      </w:r>
    </w:p>
    <w:p w14:paraId="7344A17C" w14:textId="77777777" w:rsidR="00B71251" w:rsidRPr="00830F14" w:rsidRDefault="00B71251" w:rsidP="00B71251">
      <w:pPr>
        <w:rPr>
          <w:rFonts w:eastAsia="Effra" w:cs="Effra"/>
          <w:sz w:val="28"/>
          <w:szCs w:val="28"/>
        </w:rPr>
      </w:pPr>
    </w:p>
    <w:p w14:paraId="2AF41639" w14:textId="77777777" w:rsidR="00B71251" w:rsidRPr="00830F14" w:rsidRDefault="00B71251" w:rsidP="00B71251">
      <w:r w:rsidRPr="00830F14">
        <w:t>The mobility component is also paid at</w:t>
      </w:r>
      <w:r w:rsidRPr="00830F14">
        <w:rPr>
          <w:spacing w:val="-15"/>
        </w:rPr>
        <w:t xml:space="preserve"> </w:t>
      </w:r>
      <w:r w:rsidRPr="00830F14">
        <w:rPr>
          <w:spacing w:val="-3"/>
        </w:rPr>
        <w:t xml:space="preserve">two </w:t>
      </w:r>
      <w:r w:rsidRPr="00830F14">
        <w:t>different weekly</w:t>
      </w:r>
      <w:r w:rsidRPr="00830F14">
        <w:rPr>
          <w:spacing w:val="-31"/>
        </w:rPr>
        <w:t xml:space="preserve"> </w:t>
      </w:r>
      <w:r w:rsidRPr="00830F14">
        <w:t>rates:</w:t>
      </w:r>
    </w:p>
    <w:p w14:paraId="71054C11" w14:textId="77777777" w:rsidR="00B71251" w:rsidRPr="00830F14" w:rsidRDefault="00B71251" w:rsidP="00CA23E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Enhanced </w:t>
      </w:r>
      <w:r w:rsidRPr="00830F14">
        <w:rPr>
          <w:spacing w:val="-3"/>
        </w:rPr>
        <w:t>rate</w:t>
      </w:r>
      <w:r w:rsidRPr="00830F14">
        <w:rPr>
          <w:spacing w:val="-12"/>
        </w:rPr>
        <w:t xml:space="preserve"> </w:t>
      </w:r>
      <w:r w:rsidRPr="00830F14">
        <w:t>£62.25.</w:t>
      </w:r>
    </w:p>
    <w:p w14:paraId="73440D54" w14:textId="77777777" w:rsidR="00B71251" w:rsidRPr="00830F14" w:rsidRDefault="00B71251" w:rsidP="00CA23E5">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Standard </w:t>
      </w:r>
      <w:r w:rsidRPr="00830F14">
        <w:rPr>
          <w:spacing w:val="-3"/>
        </w:rPr>
        <w:t>rate</w:t>
      </w:r>
      <w:r w:rsidRPr="00830F14">
        <w:rPr>
          <w:spacing w:val="-19"/>
        </w:rPr>
        <w:t xml:space="preserve"> </w:t>
      </w:r>
      <w:r w:rsidRPr="00830F14">
        <w:t>£23.60.</w:t>
      </w:r>
    </w:p>
    <w:p w14:paraId="14C031C0" w14:textId="77777777" w:rsidR="00B71251" w:rsidRPr="00830F14" w:rsidRDefault="00B71251" w:rsidP="00B71251"/>
    <w:p w14:paraId="2C414B53" w14:textId="77777777" w:rsidR="00B71251" w:rsidRPr="00830F14" w:rsidRDefault="00B71251" w:rsidP="00B71251">
      <w:r w:rsidRPr="00830F14">
        <w:lastRenderedPageBreak/>
        <w:t xml:space="preserve">The rate you receive depends on how your disability affects your daily life and your ability </w:t>
      </w:r>
      <w:r w:rsidRPr="00830F14">
        <w:rPr>
          <w:spacing w:val="-4"/>
        </w:rPr>
        <w:t xml:space="preserve">to </w:t>
      </w:r>
      <w:r w:rsidRPr="00830F14">
        <w:t xml:space="preserve">get about. Once you have submitted your initial claim, you may be asked </w:t>
      </w:r>
      <w:r w:rsidRPr="00830F14">
        <w:rPr>
          <w:spacing w:val="-4"/>
        </w:rPr>
        <w:t xml:space="preserve">to </w:t>
      </w:r>
      <w:r w:rsidRPr="00830F14">
        <w:t xml:space="preserve">undergo an assessment with a health professional </w:t>
      </w:r>
      <w:r w:rsidRPr="00830F14">
        <w:rPr>
          <w:spacing w:val="-4"/>
        </w:rPr>
        <w:t xml:space="preserve">to </w:t>
      </w:r>
      <w:r w:rsidRPr="00830F14">
        <w:t>work out how</w:t>
      </w:r>
      <w:r w:rsidRPr="00830F14">
        <w:rPr>
          <w:spacing w:val="-16"/>
        </w:rPr>
        <w:t xml:space="preserve"> </w:t>
      </w:r>
      <w:r w:rsidRPr="00830F14">
        <w:t>much support you should</w:t>
      </w:r>
      <w:r w:rsidRPr="00830F14">
        <w:rPr>
          <w:spacing w:val="-5"/>
        </w:rPr>
        <w:t xml:space="preserve"> </w:t>
      </w:r>
      <w:r w:rsidRPr="00830F14">
        <w:t>get.</w:t>
      </w:r>
    </w:p>
    <w:p w14:paraId="5FF367F2" w14:textId="77777777" w:rsidR="00B71251" w:rsidRPr="00830F14" w:rsidRDefault="00B71251" w:rsidP="00B71251">
      <w:pPr>
        <w:rPr>
          <w:rFonts w:eastAsia="Effra" w:cs="Effra"/>
          <w:sz w:val="26"/>
          <w:szCs w:val="26"/>
        </w:rPr>
      </w:pPr>
    </w:p>
    <w:p w14:paraId="17E7A2FB" w14:textId="77777777" w:rsidR="00B71251" w:rsidRPr="00830F14" w:rsidRDefault="00B71251" w:rsidP="00B71251">
      <w:pPr>
        <w:pStyle w:val="Heading4"/>
        <w:rPr>
          <w:rFonts w:eastAsia="Effra Heavy" w:cs="Effra Heavy"/>
        </w:rPr>
      </w:pPr>
      <w:r w:rsidRPr="00830F14">
        <w:t>How do I claim</w:t>
      </w:r>
      <w:r w:rsidRPr="00830F14">
        <w:rPr>
          <w:spacing w:val="-13"/>
        </w:rPr>
        <w:t xml:space="preserve"> </w:t>
      </w:r>
      <w:r w:rsidRPr="00830F14">
        <w:t>PIP?</w:t>
      </w:r>
    </w:p>
    <w:p w14:paraId="2C643886" w14:textId="77777777" w:rsidR="00B71251" w:rsidRPr="00830F14" w:rsidRDefault="00B71251" w:rsidP="00B71251">
      <w:r w:rsidRPr="00830F14">
        <w:t xml:space="preserve">If you live in England, Scotland or Wales, call the PIP claim line on 0800 917 2222 textphone 0800 917 7777 </w:t>
      </w:r>
    </w:p>
    <w:p w14:paraId="1BD92F25" w14:textId="77777777" w:rsidR="00B71251" w:rsidRPr="00830F14" w:rsidRDefault="00B71251" w:rsidP="00B71251"/>
    <w:p w14:paraId="75F25656" w14:textId="77777777" w:rsidR="00B71251" w:rsidRPr="00830F14" w:rsidRDefault="00B71251" w:rsidP="00B71251">
      <w:r w:rsidRPr="00830F14">
        <w:t>If you live in Northern Ireland, call the PIP Centre on 0800 012 1573 textphone 0800 012 1574.</w:t>
      </w:r>
    </w:p>
    <w:p w14:paraId="6CE70E69" w14:textId="77777777" w:rsidR="00B71251" w:rsidRPr="00830F14" w:rsidRDefault="00B71251" w:rsidP="00B71251">
      <w:pPr>
        <w:rPr>
          <w:rFonts w:eastAsia="Effra" w:cs="Effra"/>
          <w:sz w:val="28"/>
          <w:szCs w:val="28"/>
        </w:rPr>
      </w:pPr>
    </w:p>
    <w:p w14:paraId="7720C502" w14:textId="77777777" w:rsidR="00B71251" w:rsidRPr="00830F14" w:rsidRDefault="00B71251" w:rsidP="00B71251">
      <w:pPr>
        <w:pStyle w:val="Heading3"/>
      </w:pPr>
      <w:r w:rsidRPr="00830F14">
        <w:t>Attendance Allowance</w:t>
      </w:r>
      <w:r w:rsidRPr="00830F14">
        <w:rPr>
          <w:spacing w:val="-10"/>
        </w:rPr>
        <w:t xml:space="preserve"> </w:t>
      </w:r>
      <w:r w:rsidRPr="00830F14">
        <w:t>(AA)</w:t>
      </w:r>
    </w:p>
    <w:p w14:paraId="3F32C919" w14:textId="77777777" w:rsidR="00B71251" w:rsidRPr="00830F14" w:rsidRDefault="00B71251" w:rsidP="00B71251">
      <w:pPr>
        <w:rPr>
          <w:rFonts w:eastAsia="Effra" w:cs="Effra"/>
          <w:szCs w:val="24"/>
        </w:rPr>
      </w:pPr>
      <w:r w:rsidRPr="00830F14">
        <w:t>If you are over 65 and need help with your personal care</w:t>
      </w:r>
      <w:r w:rsidRPr="00830F14">
        <w:rPr>
          <w:b/>
        </w:rPr>
        <w:t xml:space="preserve"> </w:t>
      </w:r>
      <w:r w:rsidRPr="00830F14">
        <w:t xml:space="preserve">because you have a </w:t>
      </w:r>
      <w:r w:rsidRPr="00830F14">
        <w:rPr>
          <w:spacing w:val="-3"/>
        </w:rPr>
        <w:t xml:space="preserve">disability, </w:t>
      </w:r>
      <w:r w:rsidRPr="00830F14">
        <w:t xml:space="preserve">you may be able </w:t>
      </w:r>
      <w:r w:rsidRPr="00830F14">
        <w:rPr>
          <w:spacing w:val="-4"/>
        </w:rPr>
        <w:t xml:space="preserve">to </w:t>
      </w:r>
      <w:r w:rsidRPr="00830F14">
        <w:t xml:space="preserve">claim AA. In most cases, you must have needed help </w:t>
      </w:r>
      <w:r w:rsidRPr="00830F14">
        <w:rPr>
          <w:spacing w:val="-3"/>
        </w:rPr>
        <w:t xml:space="preserve">for </w:t>
      </w:r>
      <w:r w:rsidRPr="00830F14">
        <w:t xml:space="preserve">at least six months </w:t>
      </w:r>
      <w:r w:rsidRPr="00830F14">
        <w:rPr>
          <w:spacing w:val="-3"/>
        </w:rPr>
        <w:t xml:space="preserve">before </w:t>
      </w:r>
      <w:r w:rsidRPr="00830F14">
        <w:t>you can receive</w:t>
      </w:r>
      <w:r w:rsidRPr="00830F14">
        <w:rPr>
          <w:spacing w:val="-3"/>
        </w:rPr>
        <w:t xml:space="preserve"> </w:t>
      </w:r>
      <w:r w:rsidRPr="00830F14">
        <w:t>AA.</w:t>
      </w:r>
    </w:p>
    <w:p w14:paraId="1A59A92A" w14:textId="77777777" w:rsidR="00B71251" w:rsidRPr="00830F14" w:rsidRDefault="00B71251" w:rsidP="00B71251">
      <w:pPr>
        <w:rPr>
          <w:rFonts w:eastAsia="Effra" w:cs="Effra"/>
          <w:sz w:val="26"/>
          <w:szCs w:val="26"/>
        </w:rPr>
      </w:pPr>
    </w:p>
    <w:p w14:paraId="7CBB6501" w14:textId="77777777" w:rsidR="00B71251" w:rsidRPr="00830F14" w:rsidRDefault="00B71251" w:rsidP="00B71251">
      <w:r w:rsidRPr="00830F14">
        <w:t xml:space="preserve">It is paid at </w:t>
      </w:r>
      <w:r w:rsidRPr="00830F14">
        <w:rPr>
          <w:spacing w:val="-3"/>
        </w:rPr>
        <w:t xml:space="preserve">two </w:t>
      </w:r>
      <w:r w:rsidRPr="00830F14">
        <w:t>different weekly rates and the rate you receive will depend on the</w:t>
      </w:r>
      <w:r w:rsidRPr="00830F14">
        <w:rPr>
          <w:spacing w:val="-17"/>
        </w:rPr>
        <w:t xml:space="preserve"> </w:t>
      </w:r>
      <w:r w:rsidRPr="00830F14">
        <w:t>level of care you</w:t>
      </w:r>
      <w:r w:rsidRPr="00830F14">
        <w:rPr>
          <w:spacing w:val="-11"/>
        </w:rPr>
        <w:t xml:space="preserve"> </w:t>
      </w:r>
      <w:r w:rsidRPr="00830F14">
        <w:t>need:</w:t>
      </w:r>
    </w:p>
    <w:p w14:paraId="3C1ED2C5" w14:textId="77777777" w:rsidR="00B71251" w:rsidRPr="00830F14" w:rsidRDefault="00B71251" w:rsidP="00CA23E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lastRenderedPageBreak/>
        <w:t xml:space="preserve">Higher </w:t>
      </w:r>
      <w:r w:rsidRPr="00830F14">
        <w:rPr>
          <w:spacing w:val="-3"/>
        </w:rPr>
        <w:t>rate</w:t>
      </w:r>
      <w:r w:rsidRPr="00830F14">
        <w:rPr>
          <w:spacing w:val="-10"/>
        </w:rPr>
        <w:t xml:space="preserve"> </w:t>
      </w:r>
      <w:r w:rsidRPr="00830F14">
        <w:t>£89.15.</w:t>
      </w:r>
    </w:p>
    <w:p w14:paraId="0588AFB4" w14:textId="77777777" w:rsidR="00B71251" w:rsidRPr="00830F14" w:rsidRDefault="00B71251" w:rsidP="00CA23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Lower </w:t>
      </w:r>
      <w:r w:rsidRPr="00830F14">
        <w:rPr>
          <w:spacing w:val="-3"/>
        </w:rPr>
        <w:t>rate</w:t>
      </w:r>
      <w:r w:rsidRPr="00830F14">
        <w:rPr>
          <w:spacing w:val="-15"/>
        </w:rPr>
        <w:t xml:space="preserve"> </w:t>
      </w:r>
      <w:r w:rsidRPr="00830F14">
        <w:t>£59.70.</w:t>
      </w:r>
    </w:p>
    <w:p w14:paraId="67C94196" w14:textId="77777777" w:rsidR="00B71251" w:rsidRPr="00830F14" w:rsidRDefault="00B71251" w:rsidP="00B71251">
      <w:pPr>
        <w:rPr>
          <w:rFonts w:eastAsia="Effra" w:cs="Effra"/>
          <w:sz w:val="28"/>
          <w:szCs w:val="28"/>
        </w:rPr>
      </w:pPr>
    </w:p>
    <w:p w14:paraId="2EE61659" w14:textId="77777777" w:rsidR="00B71251" w:rsidRPr="00830F14" w:rsidRDefault="00B71251" w:rsidP="00B71251">
      <w:r w:rsidRPr="00830F14">
        <w:t xml:space="preserve">Once you’ve submitted your initial claim you may be asked </w:t>
      </w:r>
      <w:r w:rsidRPr="00830F14">
        <w:rPr>
          <w:spacing w:val="-4"/>
        </w:rPr>
        <w:t xml:space="preserve">to </w:t>
      </w:r>
      <w:r w:rsidRPr="00830F14">
        <w:t xml:space="preserve">attend a medical assessment </w:t>
      </w:r>
      <w:r w:rsidRPr="00830F14">
        <w:rPr>
          <w:spacing w:val="-4"/>
        </w:rPr>
        <w:t xml:space="preserve">to </w:t>
      </w:r>
      <w:r w:rsidRPr="00830F14">
        <w:t>work out how much</w:t>
      </w:r>
      <w:r w:rsidRPr="00830F14">
        <w:rPr>
          <w:spacing w:val="-5"/>
        </w:rPr>
        <w:t xml:space="preserve"> </w:t>
      </w:r>
      <w:r w:rsidRPr="00830F14">
        <w:t>support you should</w:t>
      </w:r>
      <w:r w:rsidRPr="00830F14">
        <w:rPr>
          <w:spacing w:val="-5"/>
        </w:rPr>
        <w:t xml:space="preserve"> </w:t>
      </w:r>
      <w:r w:rsidRPr="00830F14">
        <w:t>get.</w:t>
      </w:r>
    </w:p>
    <w:p w14:paraId="4BF41BAA" w14:textId="77777777" w:rsidR="00B71251" w:rsidRPr="00830F14" w:rsidRDefault="00B71251" w:rsidP="00B71251">
      <w:pPr>
        <w:rPr>
          <w:rFonts w:eastAsia="Effra" w:cs="Effra"/>
          <w:sz w:val="26"/>
          <w:szCs w:val="26"/>
        </w:rPr>
      </w:pPr>
    </w:p>
    <w:p w14:paraId="6ED61F99" w14:textId="77777777" w:rsidR="00B71251" w:rsidRPr="00830F14" w:rsidRDefault="00B71251" w:rsidP="00B71251">
      <w:r w:rsidRPr="00830F14">
        <w:t xml:space="preserve">AA isn’t usually affected by any savings or income you have, you don’t have </w:t>
      </w:r>
      <w:r w:rsidRPr="00830F14">
        <w:rPr>
          <w:spacing w:val="-4"/>
        </w:rPr>
        <w:t xml:space="preserve">to </w:t>
      </w:r>
      <w:r w:rsidRPr="00830F14">
        <w:t>pay</w:t>
      </w:r>
      <w:r w:rsidRPr="00830F14">
        <w:rPr>
          <w:spacing w:val="-18"/>
        </w:rPr>
        <w:t xml:space="preserve"> </w:t>
      </w:r>
      <w:r w:rsidRPr="00830F14">
        <w:t>tax on it and claiming it can even increase other benefits you receive such as Housing</w:t>
      </w:r>
      <w:r w:rsidRPr="00830F14">
        <w:rPr>
          <w:spacing w:val="-8"/>
        </w:rPr>
        <w:t xml:space="preserve"> </w:t>
      </w:r>
      <w:r w:rsidRPr="00830F14">
        <w:t>Benefit and Pension Credit.</w:t>
      </w:r>
    </w:p>
    <w:p w14:paraId="27871E6E" w14:textId="77777777" w:rsidR="00B71251" w:rsidRPr="00830F14" w:rsidRDefault="00B71251" w:rsidP="00B71251">
      <w:pPr>
        <w:rPr>
          <w:rFonts w:eastAsia="Effra" w:cs="Effra"/>
          <w:sz w:val="26"/>
          <w:szCs w:val="26"/>
        </w:rPr>
      </w:pPr>
    </w:p>
    <w:p w14:paraId="05A72088" w14:textId="77777777" w:rsidR="00B71251" w:rsidRPr="00830F14" w:rsidRDefault="00B71251" w:rsidP="00B71251">
      <w:pPr>
        <w:pStyle w:val="Heading4"/>
        <w:rPr>
          <w:rFonts w:eastAsia="Effra Heavy" w:cs="Effra Heavy"/>
        </w:rPr>
      </w:pPr>
      <w:r w:rsidRPr="00830F14">
        <w:t>How do I claim</w:t>
      </w:r>
      <w:r w:rsidRPr="00830F14">
        <w:rPr>
          <w:spacing w:val="-13"/>
        </w:rPr>
        <w:t xml:space="preserve"> </w:t>
      </w:r>
      <w:r w:rsidRPr="00830F14">
        <w:t>AA?</w:t>
      </w:r>
    </w:p>
    <w:p w14:paraId="7797A837" w14:textId="77777777" w:rsidR="00B71251" w:rsidRPr="00830F14" w:rsidRDefault="00B71251" w:rsidP="00B71251">
      <w:r w:rsidRPr="00830F14">
        <w:t xml:space="preserve">If </w:t>
      </w:r>
      <w:r w:rsidRPr="00830F14">
        <w:rPr>
          <w:spacing w:val="-3"/>
        </w:rPr>
        <w:t xml:space="preserve">you </w:t>
      </w:r>
      <w:r w:rsidRPr="00830F14">
        <w:t>live in England, Scotland or</w:t>
      </w:r>
      <w:r w:rsidRPr="00830F14">
        <w:rPr>
          <w:spacing w:val="-26"/>
        </w:rPr>
        <w:t xml:space="preserve"> </w:t>
      </w:r>
      <w:r w:rsidRPr="00830F14">
        <w:rPr>
          <w:spacing w:val="-3"/>
        </w:rPr>
        <w:t xml:space="preserve">Wales </w:t>
      </w:r>
      <w:r w:rsidRPr="00830F14">
        <w:t>call</w:t>
      </w:r>
      <w:r w:rsidRPr="00830F14">
        <w:rPr>
          <w:spacing w:val="-5"/>
        </w:rPr>
        <w:t xml:space="preserve"> </w:t>
      </w:r>
      <w:r w:rsidRPr="00830F14">
        <w:t>the</w:t>
      </w:r>
      <w:r w:rsidRPr="00830F14">
        <w:rPr>
          <w:spacing w:val="-5"/>
        </w:rPr>
        <w:t xml:space="preserve"> </w:t>
      </w:r>
      <w:r w:rsidRPr="00830F14">
        <w:t>AA</w:t>
      </w:r>
      <w:r w:rsidRPr="00830F14">
        <w:rPr>
          <w:spacing w:val="-5"/>
        </w:rPr>
        <w:t xml:space="preserve"> </w:t>
      </w:r>
      <w:r w:rsidRPr="00830F14">
        <w:t>Helpline</w:t>
      </w:r>
      <w:r w:rsidRPr="00830F14">
        <w:rPr>
          <w:spacing w:val="-5"/>
        </w:rPr>
        <w:t xml:space="preserve"> </w:t>
      </w:r>
      <w:r w:rsidRPr="00830F14">
        <w:t>on</w:t>
      </w:r>
      <w:r w:rsidRPr="00830F14">
        <w:rPr>
          <w:spacing w:val="-5"/>
        </w:rPr>
        <w:t xml:space="preserve"> 0800 731 0122, textphone 0800 731 0317</w:t>
      </w:r>
      <w:r w:rsidRPr="00830F14">
        <w:t>.</w:t>
      </w:r>
    </w:p>
    <w:p w14:paraId="101D49A2" w14:textId="77777777" w:rsidR="00B71251" w:rsidRPr="00830F14" w:rsidRDefault="00B71251" w:rsidP="00B71251">
      <w:pPr>
        <w:rPr>
          <w:rFonts w:eastAsia="Effra" w:cs="Effra"/>
          <w:szCs w:val="24"/>
        </w:rPr>
      </w:pPr>
    </w:p>
    <w:p w14:paraId="4E9E84DF" w14:textId="77777777" w:rsidR="00B71251" w:rsidRPr="00830F14" w:rsidRDefault="00B71251" w:rsidP="00B71251">
      <w:r w:rsidRPr="00830F14">
        <w:t xml:space="preserve">If </w:t>
      </w:r>
      <w:r w:rsidRPr="00830F14">
        <w:rPr>
          <w:spacing w:val="-3"/>
        </w:rPr>
        <w:t xml:space="preserve">you </w:t>
      </w:r>
      <w:r w:rsidRPr="00830F14">
        <w:t>live in Northern Ireland call the Disability and Carers’ Service</w:t>
      </w:r>
      <w:r w:rsidRPr="00830F14">
        <w:rPr>
          <w:spacing w:val="-6"/>
        </w:rPr>
        <w:t xml:space="preserve"> </w:t>
      </w:r>
      <w:r w:rsidRPr="00830F14">
        <w:t>on</w:t>
      </w:r>
      <w:r w:rsidRPr="00830F14">
        <w:rPr>
          <w:spacing w:val="-6"/>
        </w:rPr>
        <w:t xml:space="preserve"> </w:t>
      </w:r>
      <w:r w:rsidRPr="00830F14">
        <w:t>0800</w:t>
      </w:r>
      <w:r w:rsidRPr="00830F14">
        <w:rPr>
          <w:spacing w:val="-6"/>
        </w:rPr>
        <w:t xml:space="preserve"> 587 0912, textphone 0800 012 1574</w:t>
      </w:r>
      <w:r w:rsidRPr="00830F14">
        <w:t xml:space="preserve">. </w:t>
      </w:r>
    </w:p>
    <w:p w14:paraId="325C419E" w14:textId="77777777" w:rsidR="00B71251" w:rsidRPr="00830F14" w:rsidRDefault="00B71251" w:rsidP="00B71251"/>
    <w:p w14:paraId="184E25BD" w14:textId="77777777" w:rsidR="00B71251" w:rsidRPr="00830F14" w:rsidRDefault="00B71251" w:rsidP="00B71251">
      <w:pPr>
        <w:pStyle w:val="Heading2"/>
      </w:pPr>
      <w:r w:rsidRPr="00830F14">
        <w:lastRenderedPageBreak/>
        <w:t xml:space="preserve">Benefits if </w:t>
      </w:r>
      <w:r w:rsidRPr="00830F14">
        <w:rPr>
          <w:spacing w:val="-3"/>
        </w:rPr>
        <w:t xml:space="preserve">you </w:t>
      </w:r>
      <w:r w:rsidRPr="00830F14">
        <w:t>care for</w:t>
      </w:r>
      <w:r w:rsidRPr="00830F14">
        <w:rPr>
          <w:spacing w:val="-15"/>
        </w:rPr>
        <w:t xml:space="preserve"> </w:t>
      </w:r>
      <w:r w:rsidRPr="00830F14">
        <w:t>someone who has an illness or</w:t>
      </w:r>
      <w:r w:rsidRPr="00830F14">
        <w:rPr>
          <w:spacing w:val="-9"/>
        </w:rPr>
        <w:t xml:space="preserve"> </w:t>
      </w:r>
      <w:r w:rsidRPr="00830F14">
        <w:t>disability</w:t>
      </w:r>
    </w:p>
    <w:p w14:paraId="090A8740" w14:textId="77777777" w:rsidR="00B71251" w:rsidRPr="00830F14" w:rsidRDefault="00B71251" w:rsidP="00B71251">
      <w:pPr>
        <w:pStyle w:val="Heading3"/>
      </w:pPr>
      <w:proofErr w:type="spellStart"/>
      <w:r w:rsidRPr="00830F14">
        <w:rPr>
          <w:spacing w:val="-4"/>
        </w:rPr>
        <w:t>Carer’s</w:t>
      </w:r>
      <w:proofErr w:type="spellEnd"/>
      <w:r w:rsidRPr="00830F14">
        <w:rPr>
          <w:spacing w:val="-11"/>
        </w:rPr>
        <w:t xml:space="preserve"> </w:t>
      </w:r>
      <w:r w:rsidRPr="00830F14">
        <w:t>Allowance</w:t>
      </w:r>
    </w:p>
    <w:p w14:paraId="73F34F94" w14:textId="77777777" w:rsidR="00B71251" w:rsidRPr="00830F14" w:rsidRDefault="00B71251" w:rsidP="00B71251">
      <w:pPr>
        <w:rPr>
          <w:rFonts w:eastAsia="Effra"/>
        </w:rPr>
      </w:pPr>
      <w:r w:rsidRPr="00830F14">
        <w:rPr>
          <w:rFonts w:eastAsia="Effra"/>
        </w:rPr>
        <w:t xml:space="preserve">If </w:t>
      </w:r>
      <w:r w:rsidRPr="00830F14">
        <w:rPr>
          <w:rFonts w:eastAsia="Effra Heavy"/>
        </w:rPr>
        <w:t>you spend at least 35 hours a week caring for someone</w:t>
      </w:r>
      <w:r w:rsidRPr="00830F14">
        <w:rPr>
          <w:rFonts w:eastAsia="Effra"/>
        </w:rPr>
        <w:t xml:space="preserve">, you may be able </w:t>
      </w:r>
      <w:r w:rsidRPr="00830F14">
        <w:rPr>
          <w:rFonts w:eastAsia="Effra"/>
          <w:spacing w:val="-4"/>
        </w:rPr>
        <w:t xml:space="preserve">to </w:t>
      </w:r>
      <w:r w:rsidRPr="00830F14">
        <w:rPr>
          <w:rFonts w:eastAsia="Effra"/>
        </w:rPr>
        <w:t>receive Carer’s</w:t>
      </w:r>
      <w:r w:rsidRPr="00830F14">
        <w:rPr>
          <w:rFonts w:eastAsia="Effra"/>
          <w:spacing w:val="-8"/>
        </w:rPr>
        <w:t xml:space="preserve"> </w:t>
      </w:r>
      <w:r w:rsidRPr="00830F14">
        <w:rPr>
          <w:rFonts w:eastAsia="Effra"/>
        </w:rPr>
        <w:t>Allowance.</w:t>
      </w:r>
      <w:r w:rsidRPr="00830F14">
        <w:rPr>
          <w:rFonts w:eastAsia="Effra"/>
          <w:spacing w:val="-8"/>
        </w:rPr>
        <w:t xml:space="preserve"> </w:t>
      </w:r>
      <w:r w:rsidRPr="00830F14">
        <w:rPr>
          <w:rFonts w:eastAsia="Effra"/>
        </w:rPr>
        <w:t>The</w:t>
      </w:r>
      <w:r w:rsidRPr="00830F14">
        <w:rPr>
          <w:rFonts w:eastAsia="Effra"/>
          <w:spacing w:val="-8"/>
        </w:rPr>
        <w:t xml:space="preserve"> </w:t>
      </w:r>
      <w:r w:rsidRPr="00830F14">
        <w:rPr>
          <w:rFonts w:eastAsia="Effra"/>
        </w:rPr>
        <w:t>weekly</w:t>
      </w:r>
      <w:r w:rsidRPr="00830F14">
        <w:rPr>
          <w:rFonts w:eastAsia="Effra"/>
          <w:spacing w:val="-8"/>
        </w:rPr>
        <w:t xml:space="preserve"> </w:t>
      </w:r>
      <w:r w:rsidRPr="00830F14">
        <w:rPr>
          <w:rFonts w:eastAsia="Effra"/>
        </w:rPr>
        <w:t>rate</w:t>
      </w:r>
      <w:r w:rsidRPr="00830F14">
        <w:rPr>
          <w:rFonts w:eastAsia="Effra"/>
          <w:spacing w:val="-8"/>
        </w:rPr>
        <w:t xml:space="preserve"> </w:t>
      </w:r>
      <w:r w:rsidRPr="00830F14">
        <w:rPr>
          <w:rFonts w:eastAsia="Effra"/>
        </w:rPr>
        <w:t>is</w:t>
      </w:r>
      <w:r w:rsidRPr="00830F14">
        <w:rPr>
          <w:rFonts w:eastAsia="Effra"/>
          <w:spacing w:val="-8"/>
        </w:rPr>
        <w:t xml:space="preserve"> </w:t>
      </w:r>
      <w:r w:rsidRPr="00830F14">
        <w:rPr>
          <w:rFonts w:eastAsia="Effra"/>
        </w:rPr>
        <w:t>£67.25.</w:t>
      </w:r>
    </w:p>
    <w:p w14:paraId="5840DCD9" w14:textId="77777777" w:rsidR="00B71251" w:rsidRPr="00830F14" w:rsidRDefault="00B71251" w:rsidP="00B71251">
      <w:pPr>
        <w:rPr>
          <w:rFonts w:eastAsia="Effra" w:cs="Effra"/>
          <w:sz w:val="26"/>
          <w:szCs w:val="26"/>
        </w:rPr>
      </w:pPr>
    </w:p>
    <w:p w14:paraId="4B6542E1" w14:textId="77777777" w:rsidR="00B71251" w:rsidRPr="00830F14" w:rsidRDefault="00B71251" w:rsidP="00B71251">
      <w:r w:rsidRPr="00830F14">
        <w:rPr>
          <w:spacing w:val="-10"/>
        </w:rPr>
        <w:t xml:space="preserve">You </w:t>
      </w:r>
      <w:r w:rsidRPr="00830F14">
        <w:t xml:space="preserve">don’t have </w:t>
      </w:r>
      <w:r w:rsidRPr="00830F14">
        <w:rPr>
          <w:spacing w:val="-4"/>
        </w:rPr>
        <w:t xml:space="preserve">to </w:t>
      </w:r>
      <w:r w:rsidRPr="00830F14">
        <w:t xml:space="preserve">be related </w:t>
      </w:r>
      <w:r w:rsidRPr="00830F14">
        <w:rPr>
          <w:spacing w:val="-4"/>
        </w:rPr>
        <w:t xml:space="preserve">to </w:t>
      </w:r>
      <w:r w:rsidRPr="00830F14">
        <w:t xml:space="preserve">or live with the person you care for </w:t>
      </w:r>
      <w:r w:rsidRPr="00830F14">
        <w:rPr>
          <w:spacing w:val="-4"/>
        </w:rPr>
        <w:t xml:space="preserve">to </w:t>
      </w:r>
      <w:r w:rsidRPr="00830F14">
        <w:t xml:space="preserve">claim, but you must be over the age of 16 and the person you care for has </w:t>
      </w:r>
      <w:r w:rsidRPr="00830F14">
        <w:rPr>
          <w:spacing w:val="-4"/>
        </w:rPr>
        <w:t xml:space="preserve">to </w:t>
      </w:r>
      <w:r w:rsidRPr="00830F14">
        <w:t>be receiving AA, DLA</w:t>
      </w:r>
      <w:r w:rsidRPr="00830F14">
        <w:rPr>
          <w:spacing w:val="-16"/>
        </w:rPr>
        <w:t xml:space="preserve"> </w:t>
      </w:r>
      <w:r w:rsidRPr="00830F14">
        <w:t>(at the middle or highest rate) or</w:t>
      </w:r>
      <w:r w:rsidRPr="00830F14">
        <w:rPr>
          <w:spacing w:val="-7"/>
        </w:rPr>
        <w:t xml:space="preserve"> </w:t>
      </w:r>
      <w:r w:rsidRPr="00830F14">
        <w:t>PIP.</w:t>
      </w:r>
    </w:p>
    <w:p w14:paraId="06C3879C" w14:textId="77777777" w:rsidR="00B71251" w:rsidRPr="00830F14" w:rsidRDefault="00B71251" w:rsidP="00B71251">
      <w:pPr>
        <w:rPr>
          <w:rFonts w:eastAsia="Effra" w:cs="Effra"/>
          <w:sz w:val="26"/>
          <w:szCs w:val="26"/>
        </w:rPr>
      </w:pPr>
    </w:p>
    <w:p w14:paraId="1636254B" w14:textId="77777777" w:rsidR="00B71251" w:rsidRPr="00830F14" w:rsidRDefault="00B71251" w:rsidP="00B71251">
      <w:r w:rsidRPr="00830F14">
        <w:rPr>
          <w:spacing w:val="-7"/>
        </w:rPr>
        <w:t xml:space="preserve">Your </w:t>
      </w:r>
      <w:r w:rsidRPr="00830F14">
        <w:t xml:space="preserve">entitlement </w:t>
      </w:r>
      <w:r w:rsidRPr="00830F14">
        <w:rPr>
          <w:spacing w:val="-4"/>
        </w:rPr>
        <w:t xml:space="preserve">to </w:t>
      </w:r>
      <w:r w:rsidRPr="00830F14">
        <w:t xml:space="preserve">Carer’s Allowance will also depend on your own circumstances. </w:t>
      </w:r>
      <w:r w:rsidRPr="00830F14">
        <w:rPr>
          <w:spacing w:val="-10"/>
        </w:rPr>
        <w:t xml:space="preserve">You </w:t>
      </w:r>
      <w:r w:rsidRPr="00830F14">
        <w:t xml:space="preserve">can’t claim it if you earn more than £128 a week after tax and your costs for caring. </w:t>
      </w:r>
    </w:p>
    <w:p w14:paraId="36417BDF" w14:textId="77777777" w:rsidR="00B71251" w:rsidRPr="00830F14" w:rsidRDefault="00B71251" w:rsidP="00B71251">
      <w:pPr>
        <w:rPr>
          <w:spacing w:val="-3"/>
        </w:rPr>
      </w:pPr>
    </w:p>
    <w:p w14:paraId="0939FABF" w14:textId="77777777" w:rsidR="00B71251" w:rsidRPr="00830F14" w:rsidRDefault="00B71251" w:rsidP="00B71251">
      <w:r w:rsidRPr="00830F14">
        <w:rPr>
          <w:spacing w:val="-3"/>
        </w:rPr>
        <w:t xml:space="preserve">There </w:t>
      </w:r>
      <w:r w:rsidRPr="00830F14">
        <w:t>are other reasons you can’t claim, including being in full-time education. Claiming Carer’s Allowance can affect other benefits that you or the</w:t>
      </w:r>
      <w:r w:rsidRPr="00830F14">
        <w:rPr>
          <w:spacing w:val="-26"/>
        </w:rPr>
        <w:t xml:space="preserve"> </w:t>
      </w:r>
      <w:r w:rsidRPr="00830F14">
        <w:t xml:space="preserve">person you care for receive. </w:t>
      </w:r>
    </w:p>
    <w:p w14:paraId="105537F9" w14:textId="77777777" w:rsidR="00B71251" w:rsidRPr="00830F14" w:rsidRDefault="00B71251" w:rsidP="00B71251"/>
    <w:p w14:paraId="305102FB" w14:textId="77777777" w:rsidR="00B71251" w:rsidRPr="00830F14" w:rsidRDefault="00B71251" w:rsidP="00B71251">
      <w:r w:rsidRPr="00830F14">
        <w:lastRenderedPageBreak/>
        <w:t>The rules are different in Northern Ir</w:t>
      </w:r>
      <w:hyperlink r:id="rId12">
        <w:r w:rsidRPr="00830F14">
          <w:t>eland. Visit nidirect.gov.</w:t>
        </w:r>
      </w:hyperlink>
      <w:proofErr w:type="gramStart"/>
      <w:r w:rsidRPr="00830F14">
        <w:t>uk/articles/carers-allowance</w:t>
      </w:r>
      <w:proofErr w:type="gramEnd"/>
      <w:r w:rsidRPr="00830F14">
        <w:t xml:space="preserve"> </w:t>
      </w:r>
      <w:r w:rsidRPr="00830F14">
        <w:rPr>
          <w:spacing w:val="-4"/>
        </w:rPr>
        <w:t xml:space="preserve">to </w:t>
      </w:r>
      <w:r w:rsidRPr="00830F14">
        <w:t>find out</w:t>
      </w:r>
      <w:r w:rsidRPr="00830F14">
        <w:rPr>
          <w:spacing w:val="-29"/>
        </w:rPr>
        <w:t xml:space="preserve"> </w:t>
      </w:r>
      <w:r w:rsidRPr="00830F14">
        <w:t>more.</w:t>
      </w:r>
    </w:p>
    <w:p w14:paraId="2EEC2184" w14:textId="77777777" w:rsidR="00B71251" w:rsidRPr="00830F14" w:rsidRDefault="00B71251" w:rsidP="00B71251">
      <w:pPr>
        <w:tabs>
          <w:tab w:val="left" w:pos="5230"/>
        </w:tabs>
        <w:rPr>
          <w:rFonts w:eastAsia="Effra" w:cs="Effra"/>
          <w:sz w:val="26"/>
          <w:szCs w:val="26"/>
        </w:rPr>
      </w:pPr>
      <w:r w:rsidRPr="00830F14">
        <w:rPr>
          <w:rFonts w:eastAsia="Effra" w:cs="Effra"/>
          <w:sz w:val="26"/>
          <w:szCs w:val="26"/>
        </w:rPr>
        <w:tab/>
      </w:r>
    </w:p>
    <w:p w14:paraId="33CE7FA0" w14:textId="77777777" w:rsidR="00B71251" w:rsidRPr="00830F14" w:rsidRDefault="00B71251" w:rsidP="00B71251">
      <w:pPr>
        <w:pStyle w:val="Heading4"/>
        <w:rPr>
          <w:rFonts w:eastAsia="Effra Heavy"/>
        </w:rPr>
      </w:pPr>
      <w:r w:rsidRPr="00830F14">
        <w:rPr>
          <w:rFonts w:eastAsia="Effra Heavy"/>
        </w:rPr>
        <w:t xml:space="preserve">How do I claim </w:t>
      </w:r>
      <w:proofErr w:type="spellStart"/>
      <w:r w:rsidRPr="00830F14">
        <w:rPr>
          <w:rFonts w:eastAsia="Effra Heavy"/>
          <w:spacing w:val="-3"/>
        </w:rPr>
        <w:t>Carer’s</w:t>
      </w:r>
      <w:proofErr w:type="spellEnd"/>
      <w:r w:rsidRPr="00830F14">
        <w:rPr>
          <w:rFonts w:eastAsia="Effra Heavy"/>
          <w:spacing w:val="-25"/>
        </w:rPr>
        <w:t xml:space="preserve"> </w:t>
      </w:r>
      <w:r w:rsidRPr="00830F14">
        <w:rPr>
          <w:rFonts w:eastAsia="Effra Heavy"/>
        </w:rPr>
        <w:t>Allowance?</w:t>
      </w:r>
    </w:p>
    <w:p w14:paraId="1402D938" w14:textId="77777777" w:rsidR="00B71251" w:rsidRPr="00830F14" w:rsidRDefault="00B71251" w:rsidP="00B71251">
      <w:pPr>
        <w:rPr>
          <w:rFonts w:eastAsia="Effra"/>
        </w:rPr>
      </w:pPr>
    </w:p>
    <w:p w14:paraId="4C5406BF" w14:textId="77777777" w:rsidR="00B71251" w:rsidRPr="00830F14" w:rsidRDefault="00B71251" w:rsidP="00B71251">
      <w:r w:rsidRPr="00830F14">
        <w:rPr>
          <w:rFonts w:eastAsia="Effra"/>
        </w:rPr>
        <w:t xml:space="preserve">If </w:t>
      </w:r>
      <w:r w:rsidRPr="00830F14">
        <w:rPr>
          <w:rFonts w:eastAsia="Effra"/>
          <w:spacing w:val="-3"/>
        </w:rPr>
        <w:t xml:space="preserve">you </w:t>
      </w:r>
      <w:r w:rsidRPr="00830F14">
        <w:rPr>
          <w:rFonts w:eastAsia="Effra"/>
        </w:rPr>
        <w:t>live in England, Scotland or</w:t>
      </w:r>
      <w:r w:rsidRPr="00830F14">
        <w:rPr>
          <w:rFonts w:eastAsia="Effra"/>
          <w:spacing w:val="-26"/>
        </w:rPr>
        <w:t xml:space="preserve"> </w:t>
      </w:r>
      <w:r w:rsidRPr="00830F14">
        <w:rPr>
          <w:rFonts w:eastAsia="Effra"/>
          <w:spacing w:val="-3"/>
        </w:rPr>
        <w:t xml:space="preserve">Wales, apply online at </w:t>
      </w:r>
      <w:hyperlink r:id="rId13" w:history="1">
        <w:r w:rsidRPr="00830F14">
          <w:rPr>
            <w:rStyle w:val="Hyperlink"/>
          </w:rPr>
          <w:t>gov.uk/carers-allowance</w:t>
        </w:r>
      </w:hyperlink>
    </w:p>
    <w:p w14:paraId="4E939937" w14:textId="77777777" w:rsidR="00B71251" w:rsidRPr="00830F14" w:rsidRDefault="00B71251" w:rsidP="00B71251"/>
    <w:p w14:paraId="0F69A5EE" w14:textId="77777777" w:rsidR="00B71251" w:rsidRPr="00830F14" w:rsidRDefault="00B71251" w:rsidP="00B71251">
      <w:r w:rsidRPr="00830F14">
        <w:t xml:space="preserve">If </w:t>
      </w:r>
      <w:r w:rsidRPr="00830F14">
        <w:rPr>
          <w:spacing w:val="-3"/>
        </w:rPr>
        <w:t xml:space="preserve">you </w:t>
      </w:r>
      <w:r w:rsidRPr="00830F14">
        <w:t>live in Northern Ireland, apply online at nidirect.gov.uk/articles/carers-allowance</w:t>
      </w:r>
      <w:r w:rsidRPr="00830F14" w:rsidDel="00B76D49">
        <w:t xml:space="preserve"> </w:t>
      </w:r>
      <w:r w:rsidRPr="00830F14">
        <w:rPr>
          <w:b/>
        </w:rPr>
        <w:t>or ask for a form at your local Jobs and Benefits office.</w:t>
      </w:r>
      <w:r w:rsidRPr="00830F14">
        <w:t xml:space="preserve"> </w:t>
      </w:r>
    </w:p>
    <w:p w14:paraId="630F51DB" w14:textId="77777777" w:rsidR="00B71251" w:rsidRPr="00830F14" w:rsidRDefault="00B71251" w:rsidP="00B71251">
      <w:pPr>
        <w:pStyle w:val="Heading3"/>
      </w:pPr>
      <w:r w:rsidRPr="00830F14">
        <w:t>Disability</w:t>
      </w:r>
      <w:r w:rsidRPr="00830F14">
        <w:rPr>
          <w:spacing w:val="-12"/>
        </w:rPr>
        <w:t xml:space="preserve"> </w:t>
      </w:r>
      <w:r w:rsidRPr="00830F14">
        <w:t>Living</w:t>
      </w:r>
      <w:r w:rsidRPr="00830F14">
        <w:rPr>
          <w:spacing w:val="-12"/>
        </w:rPr>
        <w:t xml:space="preserve"> </w:t>
      </w:r>
      <w:r w:rsidRPr="00830F14">
        <w:t>Allowance</w:t>
      </w:r>
      <w:r w:rsidRPr="00830F14">
        <w:rPr>
          <w:spacing w:val="-12"/>
        </w:rPr>
        <w:t xml:space="preserve"> </w:t>
      </w:r>
      <w:r w:rsidRPr="00830F14">
        <w:t>for</w:t>
      </w:r>
      <w:r w:rsidRPr="00830F14">
        <w:rPr>
          <w:spacing w:val="-12"/>
        </w:rPr>
        <w:t xml:space="preserve"> </w:t>
      </w:r>
      <w:r w:rsidRPr="00830F14">
        <w:t xml:space="preserve">children </w:t>
      </w:r>
    </w:p>
    <w:p w14:paraId="5DC439D0" w14:textId="77777777" w:rsidR="00B71251" w:rsidRPr="00830F14" w:rsidRDefault="00B71251" w:rsidP="00B71251">
      <w:pPr>
        <w:rPr>
          <w:b/>
          <w:bCs/>
        </w:rPr>
      </w:pPr>
    </w:p>
    <w:p w14:paraId="4BEAD90C" w14:textId="77777777" w:rsidR="00B71251" w:rsidRPr="00830F14" w:rsidRDefault="00B71251" w:rsidP="00B71251">
      <w:pPr>
        <w:rPr>
          <w:rFonts w:eastAsia="Effra"/>
        </w:rPr>
      </w:pPr>
      <w:r w:rsidRPr="00830F14">
        <w:t>You can only claim</w:t>
      </w:r>
      <w:r w:rsidRPr="00830F14">
        <w:rPr>
          <w:spacing w:val="-14"/>
        </w:rPr>
        <w:t xml:space="preserve"> </w:t>
      </w:r>
      <w:r w:rsidRPr="00830F14">
        <w:t xml:space="preserve">Disability Living Allowance (DLA) on behalf </w:t>
      </w:r>
      <w:r w:rsidRPr="00830F14">
        <w:rPr>
          <w:rFonts w:eastAsia="Effra Heavy"/>
        </w:rPr>
        <w:t>of someone who is under the age of 16,</w:t>
      </w:r>
      <w:r w:rsidRPr="00830F14">
        <w:rPr>
          <w:rFonts w:eastAsia="Effra"/>
        </w:rPr>
        <w:t xml:space="preserve"> known as DLA for children. Anyone over the age of 16 must apply for PIP. See the </w:t>
      </w:r>
      <w:r w:rsidRPr="00830F14">
        <w:rPr>
          <w:rFonts w:eastAsia="Effra"/>
          <w:i/>
        </w:rPr>
        <w:t>Personal Independence Payment</w:t>
      </w:r>
      <w:r w:rsidRPr="00830F14">
        <w:rPr>
          <w:rFonts w:eastAsia="Effra"/>
        </w:rPr>
        <w:t xml:space="preserve"> section </w:t>
      </w:r>
      <w:r w:rsidRPr="00830F14">
        <w:rPr>
          <w:rFonts w:eastAsia="Effra"/>
          <w:spacing w:val="-3"/>
        </w:rPr>
        <w:t xml:space="preserve">for </w:t>
      </w:r>
      <w:r w:rsidRPr="00830F14">
        <w:rPr>
          <w:rFonts w:eastAsia="Effra"/>
        </w:rPr>
        <w:t>more</w:t>
      </w:r>
      <w:r w:rsidRPr="00830F14">
        <w:rPr>
          <w:rFonts w:eastAsia="Effra"/>
          <w:spacing w:val="-12"/>
        </w:rPr>
        <w:t xml:space="preserve"> </w:t>
      </w:r>
      <w:r w:rsidRPr="00830F14">
        <w:rPr>
          <w:rFonts w:eastAsia="Effra"/>
        </w:rPr>
        <w:t>information.</w:t>
      </w:r>
    </w:p>
    <w:p w14:paraId="0B957E33" w14:textId="77777777" w:rsidR="00B71251" w:rsidRPr="00830F14" w:rsidRDefault="00B71251" w:rsidP="00B71251"/>
    <w:p w14:paraId="01172008" w14:textId="77777777" w:rsidR="00B71251" w:rsidRPr="00830F14" w:rsidRDefault="00B71251" w:rsidP="00B71251">
      <w:r w:rsidRPr="00830F14">
        <w:t xml:space="preserve">DLA for children may help with the extra costs of looking after a child who has difficulties walking or needs extra care because </w:t>
      </w:r>
      <w:r w:rsidRPr="00830F14">
        <w:lastRenderedPageBreak/>
        <w:t>of an illness or</w:t>
      </w:r>
      <w:r w:rsidRPr="00830F14">
        <w:rPr>
          <w:spacing w:val="-23"/>
        </w:rPr>
        <w:t xml:space="preserve"> </w:t>
      </w:r>
      <w:r w:rsidRPr="00830F14">
        <w:t xml:space="preserve">disability. </w:t>
      </w:r>
      <w:r w:rsidRPr="00830F14">
        <w:rPr>
          <w:rFonts w:eastAsia="Effra" w:cs="Arial"/>
          <w:szCs w:val="24"/>
        </w:rPr>
        <w:t xml:space="preserve">It is split into care and mobility components. </w:t>
      </w:r>
    </w:p>
    <w:p w14:paraId="6F347A8A" w14:textId="77777777" w:rsidR="00B71251" w:rsidRPr="00830F14" w:rsidRDefault="00B71251" w:rsidP="00B71251"/>
    <w:p w14:paraId="4B4E03B5" w14:textId="77777777" w:rsidR="00B71251" w:rsidRPr="00830F14" w:rsidRDefault="00B71251" w:rsidP="00B71251">
      <w:r w:rsidRPr="00830F14">
        <w:t>The care component is paid at three</w:t>
      </w:r>
      <w:r w:rsidRPr="00830F14">
        <w:rPr>
          <w:spacing w:val="-6"/>
        </w:rPr>
        <w:t xml:space="preserve"> </w:t>
      </w:r>
      <w:r w:rsidRPr="00830F14">
        <w:t>different</w:t>
      </w:r>
      <w:r w:rsidRPr="00830F14">
        <w:rPr>
          <w:spacing w:val="-6"/>
        </w:rPr>
        <w:t xml:space="preserve"> </w:t>
      </w:r>
      <w:r w:rsidRPr="00830F14">
        <w:t>weekly</w:t>
      </w:r>
      <w:r w:rsidRPr="00830F14">
        <w:rPr>
          <w:spacing w:val="-6"/>
        </w:rPr>
        <w:t xml:space="preserve"> </w:t>
      </w:r>
      <w:r w:rsidRPr="00830F14">
        <w:t>rates</w:t>
      </w:r>
      <w:r w:rsidRPr="00830F14">
        <w:rPr>
          <w:spacing w:val="-6"/>
        </w:rPr>
        <w:t xml:space="preserve"> </w:t>
      </w:r>
      <w:r w:rsidRPr="00830F14">
        <w:t>and</w:t>
      </w:r>
      <w:r w:rsidRPr="00830F14">
        <w:rPr>
          <w:spacing w:val="-6"/>
        </w:rPr>
        <w:t xml:space="preserve"> </w:t>
      </w:r>
      <w:r w:rsidRPr="00830F14">
        <w:t>depends</w:t>
      </w:r>
      <w:r w:rsidRPr="00830F14">
        <w:rPr>
          <w:spacing w:val="-6"/>
        </w:rPr>
        <w:t xml:space="preserve"> </w:t>
      </w:r>
      <w:r w:rsidRPr="00830F14">
        <w:t>on the level of care that your child</w:t>
      </w:r>
      <w:r w:rsidRPr="00830F14">
        <w:rPr>
          <w:spacing w:val="-12"/>
        </w:rPr>
        <w:t xml:space="preserve"> </w:t>
      </w:r>
      <w:r w:rsidRPr="00830F14">
        <w:t>needs:</w:t>
      </w:r>
    </w:p>
    <w:p w14:paraId="0AF11AA3" w14:textId="77777777" w:rsidR="00B71251" w:rsidRPr="00830F14" w:rsidRDefault="00B71251" w:rsidP="00B71251"/>
    <w:p w14:paraId="5E97978F" w14:textId="77777777" w:rsidR="00B71251" w:rsidRPr="00830F14" w:rsidRDefault="00B71251" w:rsidP="00CA23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Higher </w:t>
      </w:r>
      <w:r w:rsidRPr="00830F14">
        <w:rPr>
          <w:spacing w:val="-3"/>
        </w:rPr>
        <w:t>rate</w:t>
      </w:r>
      <w:r w:rsidRPr="00830F14">
        <w:rPr>
          <w:spacing w:val="-10"/>
        </w:rPr>
        <w:t xml:space="preserve"> </w:t>
      </w:r>
      <w:r w:rsidRPr="00830F14">
        <w:t>£89.15.</w:t>
      </w:r>
    </w:p>
    <w:p w14:paraId="789E3990" w14:textId="77777777" w:rsidR="00B71251" w:rsidRPr="00830F14" w:rsidRDefault="00B71251" w:rsidP="00CA23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Middle </w:t>
      </w:r>
      <w:r w:rsidRPr="00830F14">
        <w:rPr>
          <w:spacing w:val="-3"/>
        </w:rPr>
        <w:t>rate</w:t>
      </w:r>
      <w:r w:rsidRPr="00830F14">
        <w:rPr>
          <w:spacing w:val="-10"/>
        </w:rPr>
        <w:t xml:space="preserve"> </w:t>
      </w:r>
      <w:r w:rsidRPr="00830F14">
        <w:t>£59.70.</w:t>
      </w:r>
    </w:p>
    <w:p w14:paraId="691349BD" w14:textId="77777777" w:rsidR="00B71251" w:rsidRPr="00830F14" w:rsidRDefault="00B71251" w:rsidP="00CA23E5">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Lower </w:t>
      </w:r>
      <w:r w:rsidRPr="00830F14">
        <w:rPr>
          <w:spacing w:val="-3"/>
        </w:rPr>
        <w:t>rate</w:t>
      </w:r>
      <w:r w:rsidRPr="00830F14">
        <w:rPr>
          <w:spacing w:val="-14"/>
        </w:rPr>
        <w:t xml:space="preserve"> </w:t>
      </w:r>
      <w:r w:rsidRPr="00830F14">
        <w:t>£23.60.</w:t>
      </w:r>
    </w:p>
    <w:p w14:paraId="2400BE64" w14:textId="77777777" w:rsidR="00B71251" w:rsidRPr="00830F14" w:rsidRDefault="00B71251" w:rsidP="00B71251">
      <w:pPr>
        <w:rPr>
          <w:rFonts w:eastAsia="Effra" w:cs="Effra"/>
          <w:sz w:val="28"/>
          <w:szCs w:val="28"/>
        </w:rPr>
      </w:pPr>
    </w:p>
    <w:p w14:paraId="4B94B6ED" w14:textId="77777777" w:rsidR="00B71251" w:rsidRPr="00830F14" w:rsidRDefault="00B71251" w:rsidP="00B71251">
      <w:r w:rsidRPr="00830F14">
        <w:t xml:space="preserve">The mobility rate is paid at </w:t>
      </w:r>
      <w:r w:rsidRPr="00830F14">
        <w:rPr>
          <w:spacing w:val="-3"/>
        </w:rPr>
        <w:t xml:space="preserve">two </w:t>
      </w:r>
      <w:r w:rsidRPr="00830F14">
        <w:t>different weekly rates and depends on the amount</w:t>
      </w:r>
      <w:r w:rsidRPr="00830F14">
        <w:rPr>
          <w:spacing w:val="-14"/>
        </w:rPr>
        <w:t xml:space="preserve"> </w:t>
      </w:r>
      <w:r w:rsidRPr="00830F14">
        <w:t>of help your child needs getting</w:t>
      </w:r>
      <w:r w:rsidRPr="00830F14">
        <w:rPr>
          <w:spacing w:val="-16"/>
        </w:rPr>
        <w:t xml:space="preserve"> </w:t>
      </w:r>
      <w:r w:rsidRPr="00830F14">
        <w:t>around:</w:t>
      </w:r>
    </w:p>
    <w:p w14:paraId="233A8F92" w14:textId="77777777" w:rsidR="00B71251" w:rsidRPr="00830F14" w:rsidRDefault="00B71251" w:rsidP="00CA23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Higher </w:t>
      </w:r>
      <w:r w:rsidRPr="00830F14">
        <w:rPr>
          <w:spacing w:val="-3"/>
        </w:rPr>
        <w:t>rate</w:t>
      </w:r>
      <w:r w:rsidRPr="00830F14">
        <w:rPr>
          <w:spacing w:val="-10"/>
        </w:rPr>
        <w:t xml:space="preserve"> </w:t>
      </w:r>
      <w:r w:rsidRPr="00830F14">
        <w:t>£62.25.</w:t>
      </w:r>
    </w:p>
    <w:p w14:paraId="18A295FB" w14:textId="77777777" w:rsidR="00B71251" w:rsidRPr="00830F14" w:rsidRDefault="00B71251" w:rsidP="00CA23E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Lower </w:t>
      </w:r>
      <w:r w:rsidRPr="00830F14">
        <w:rPr>
          <w:spacing w:val="-3"/>
        </w:rPr>
        <w:t>rate</w:t>
      </w:r>
      <w:r w:rsidRPr="00830F14">
        <w:rPr>
          <w:spacing w:val="-15"/>
        </w:rPr>
        <w:t xml:space="preserve"> </w:t>
      </w:r>
      <w:r w:rsidRPr="00830F14">
        <w:t>£23.60.</w:t>
      </w:r>
    </w:p>
    <w:p w14:paraId="30606BAB" w14:textId="77777777" w:rsidR="00B71251" w:rsidRPr="00830F14" w:rsidRDefault="00B71251" w:rsidP="00B71251">
      <w:pPr>
        <w:rPr>
          <w:rFonts w:eastAsia="Effra" w:cs="Effra"/>
          <w:sz w:val="28"/>
          <w:szCs w:val="28"/>
        </w:rPr>
      </w:pPr>
    </w:p>
    <w:p w14:paraId="7E0F3C69" w14:textId="77777777" w:rsidR="00B71251" w:rsidRPr="00830F14" w:rsidRDefault="00B71251" w:rsidP="00B71251">
      <w:r w:rsidRPr="00830F14">
        <w:t>It’s possible that your child may need</w:t>
      </w:r>
      <w:r w:rsidRPr="00830F14">
        <w:rPr>
          <w:spacing w:val="-10"/>
        </w:rPr>
        <w:t xml:space="preserve"> </w:t>
      </w:r>
      <w:r w:rsidRPr="00830F14">
        <w:rPr>
          <w:spacing w:val="-4"/>
        </w:rPr>
        <w:t xml:space="preserve">to </w:t>
      </w:r>
      <w:r w:rsidRPr="00830F14">
        <w:t xml:space="preserve">attend an assessment </w:t>
      </w:r>
      <w:r w:rsidRPr="00830F14">
        <w:rPr>
          <w:spacing w:val="-4"/>
        </w:rPr>
        <w:t xml:space="preserve">to </w:t>
      </w:r>
      <w:r w:rsidRPr="00830F14">
        <w:t>work out how much support they should</w:t>
      </w:r>
      <w:r w:rsidRPr="00830F14">
        <w:rPr>
          <w:spacing w:val="-5"/>
        </w:rPr>
        <w:t xml:space="preserve"> </w:t>
      </w:r>
      <w:r w:rsidRPr="00830F14">
        <w:t>get.</w:t>
      </w:r>
    </w:p>
    <w:p w14:paraId="298D7850" w14:textId="77777777" w:rsidR="00B71251" w:rsidRPr="00830F14" w:rsidRDefault="00B71251" w:rsidP="00B71251">
      <w:pPr>
        <w:rPr>
          <w:rFonts w:eastAsia="Effra" w:cs="Effra"/>
          <w:sz w:val="26"/>
          <w:szCs w:val="26"/>
        </w:rPr>
      </w:pPr>
    </w:p>
    <w:p w14:paraId="334D6BC1" w14:textId="77777777" w:rsidR="00B71251" w:rsidRPr="00830F14" w:rsidRDefault="00B71251" w:rsidP="00B71251">
      <w:pPr>
        <w:pStyle w:val="Heading4"/>
        <w:rPr>
          <w:rFonts w:eastAsia="Effra Heavy" w:cs="Effra Heavy"/>
        </w:rPr>
      </w:pPr>
      <w:r w:rsidRPr="00830F14">
        <w:t>How</w:t>
      </w:r>
      <w:r w:rsidRPr="00830F14">
        <w:rPr>
          <w:spacing w:val="-7"/>
        </w:rPr>
        <w:t xml:space="preserve"> </w:t>
      </w:r>
      <w:r w:rsidRPr="00830F14">
        <w:t>do</w:t>
      </w:r>
      <w:r w:rsidRPr="00830F14">
        <w:rPr>
          <w:spacing w:val="-7"/>
        </w:rPr>
        <w:t xml:space="preserve"> </w:t>
      </w:r>
      <w:r w:rsidRPr="00830F14">
        <w:t>I</w:t>
      </w:r>
      <w:r w:rsidRPr="00830F14">
        <w:rPr>
          <w:spacing w:val="-7"/>
        </w:rPr>
        <w:t xml:space="preserve"> </w:t>
      </w:r>
      <w:r w:rsidRPr="00830F14">
        <w:t>claim</w:t>
      </w:r>
      <w:r w:rsidRPr="00830F14">
        <w:rPr>
          <w:spacing w:val="-7"/>
        </w:rPr>
        <w:t xml:space="preserve"> </w:t>
      </w:r>
      <w:r w:rsidRPr="00830F14">
        <w:t>DLA for</w:t>
      </w:r>
      <w:r w:rsidRPr="00830F14">
        <w:rPr>
          <w:spacing w:val="-12"/>
        </w:rPr>
        <w:t xml:space="preserve"> </w:t>
      </w:r>
      <w:r w:rsidRPr="00830F14">
        <w:t>children?</w:t>
      </w:r>
    </w:p>
    <w:p w14:paraId="3C2BAB06" w14:textId="77777777" w:rsidR="00B71251" w:rsidRPr="00830F14" w:rsidRDefault="00B71251" w:rsidP="00B71251">
      <w:r w:rsidRPr="00830F14">
        <w:t xml:space="preserve">If you live in England, Scotland or Wales, call the DLA Helpline on 0800 121 4600, textphone 0800 121 4523. </w:t>
      </w:r>
    </w:p>
    <w:p w14:paraId="724CCBD6" w14:textId="77777777" w:rsidR="00B71251" w:rsidRPr="00830F14" w:rsidRDefault="00B71251" w:rsidP="00B71251"/>
    <w:p w14:paraId="0734B599" w14:textId="77777777" w:rsidR="00B71251" w:rsidRPr="00830F14" w:rsidRDefault="00B71251" w:rsidP="00B71251">
      <w:r w:rsidRPr="00830F14">
        <w:t>In Northern Ireland, call the Disability and Carers Service 0800 587 0912, textphone 0800 012 1574.Support if you lose someone to stroke</w:t>
      </w:r>
    </w:p>
    <w:p w14:paraId="0C2774F1" w14:textId="77777777" w:rsidR="00B71251" w:rsidRPr="00830F14" w:rsidRDefault="00B71251" w:rsidP="00B71251"/>
    <w:p w14:paraId="60BE0A87" w14:textId="77777777" w:rsidR="00B71251" w:rsidRPr="00830F14" w:rsidRDefault="00B71251" w:rsidP="00B71251"/>
    <w:p w14:paraId="75A6DA18" w14:textId="77777777" w:rsidR="00B71251" w:rsidRPr="00830F14" w:rsidRDefault="00B71251" w:rsidP="00B71251">
      <w:pPr>
        <w:pStyle w:val="Heading3"/>
      </w:pPr>
      <w:r w:rsidRPr="00830F14">
        <w:t>Help when someone dies</w:t>
      </w:r>
    </w:p>
    <w:p w14:paraId="1D09D0FE" w14:textId="77777777" w:rsidR="00B71251" w:rsidRPr="00830F14" w:rsidRDefault="00B71251" w:rsidP="00B71251">
      <w:r w:rsidRPr="00830F14">
        <w:t xml:space="preserve">When someone close to you dies, there may be many practical things to deal with on top of the emotions and grief. We give some of the main benefits available here. But you might also need to consider other financial and legal matters such as their bank accounts, property and will. </w:t>
      </w:r>
    </w:p>
    <w:p w14:paraId="1CA366EF" w14:textId="77777777" w:rsidR="00B71251" w:rsidRPr="00830F14" w:rsidRDefault="00B71251" w:rsidP="00B71251"/>
    <w:p w14:paraId="43B09D51" w14:textId="77777777" w:rsidR="00B71251" w:rsidRPr="00830F14" w:rsidRDefault="00B71251" w:rsidP="00B71251">
      <w:r w:rsidRPr="00830F14">
        <w:t xml:space="preserve">For a full guide to financial, practical and emotional issues after a death, visit </w:t>
      </w:r>
      <w:hyperlink r:id="rId14" w:history="1">
        <w:r w:rsidRPr="00830F14">
          <w:rPr>
            <w:rStyle w:val="Hyperlink"/>
            <w:b/>
          </w:rPr>
          <w:t>carersuk.org/help-and-advice/practical-support/when-caring-ends/bereavement</w:t>
        </w:r>
      </w:hyperlink>
      <w:r w:rsidRPr="00830F14">
        <w:t>. Call our Helpline for more sources of help and advice, or just for someone to talk to.</w:t>
      </w:r>
    </w:p>
    <w:p w14:paraId="698FF2A2" w14:textId="77777777" w:rsidR="00B71251" w:rsidRPr="00830F14" w:rsidRDefault="00B71251" w:rsidP="00B71251">
      <w:pPr>
        <w:pStyle w:val="Heading4"/>
      </w:pPr>
      <w:r w:rsidRPr="00830F14">
        <w:lastRenderedPageBreak/>
        <w:t>Bereavement Support Payment</w:t>
      </w:r>
    </w:p>
    <w:p w14:paraId="525C1242" w14:textId="77777777" w:rsidR="00B71251" w:rsidRPr="00830F14" w:rsidRDefault="00B71251" w:rsidP="00B71251">
      <w:r w:rsidRPr="00830F14">
        <w:t xml:space="preserve">This benefit is for people under state pension age who have lost their spouse or civil partner. It is not means-tested, and you won’t be taxed on it. To qualify, your spouse or civil partner must have paid enough National Insurance contributions in the past year, or have died due to a work-related accident or illness. </w:t>
      </w:r>
    </w:p>
    <w:p w14:paraId="31354CE9" w14:textId="77777777" w:rsidR="00B71251" w:rsidRPr="00830F14" w:rsidRDefault="00B71251" w:rsidP="00B71251"/>
    <w:p w14:paraId="64D465CD" w14:textId="77777777" w:rsidR="00B71251" w:rsidRPr="00830F14" w:rsidRDefault="00B71251" w:rsidP="00B71251">
      <w:r w:rsidRPr="00830F14">
        <w:t>The benefit consists of a first payment followed by up to 18 monthly payments. There is a higher rate for parents who are entitled to Child Benefit (or were pregnant when their partner died). The rates are:</w:t>
      </w:r>
    </w:p>
    <w:p w14:paraId="43525D89" w14:textId="77777777" w:rsidR="00B71251" w:rsidRPr="00830F14" w:rsidRDefault="00B71251" w:rsidP="00CA23E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Higher rate first payment: £3,500.</w:t>
      </w:r>
    </w:p>
    <w:p w14:paraId="49DB3878" w14:textId="77777777" w:rsidR="00B71251" w:rsidRPr="00830F14" w:rsidRDefault="00B71251" w:rsidP="00CA23E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Monthly payments: £350.</w:t>
      </w:r>
    </w:p>
    <w:p w14:paraId="7A123C6A" w14:textId="77777777" w:rsidR="00B71251" w:rsidRPr="00830F14" w:rsidRDefault="00B71251" w:rsidP="00CA23E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Lower rate first payment: £2,500.</w:t>
      </w:r>
    </w:p>
    <w:p w14:paraId="28A4B322" w14:textId="77777777" w:rsidR="00B71251" w:rsidRPr="00830F14" w:rsidRDefault="00B71251" w:rsidP="00CA23E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Monthly payments: £100.</w:t>
      </w:r>
    </w:p>
    <w:p w14:paraId="5178E64F" w14:textId="77777777" w:rsidR="00B71251" w:rsidRPr="00830F14" w:rsidRDefault="00B71251" w:rsidP="00B71251"/>
    <w:p w14:paraId="26283F11" w14:textId="77777777" w:rsidR="00B71251" w:rsidRPr="00830F14" w:rsidRDefault="00B71251" w:rsidP="00B71251">
      <w:pPr>
        <w:pStyle w:val="Heading4"/>
      </w:pPr>
      <w:r w:rsidRPr="00830F14">
        <w:t>How do I claim Bereavement Support Payments?</w:t>
      </w:r>
    </w:p>
    <w:p w14:paraId="710824E6" w14:textId="77777777" w:rsidR="00B71251" w:rsidRPr="00830F14" w:rsidRDefault="00B71251" w:rsidP="00B71251"/>
    <w:p w14:paraId="607C6E75" w14:textId="77777777" w:rsidR="00B71251" w:rsidRPr="00830F14" w:rsidRDefault="00B71251" w:rsidP="00B71251">
      <w:r w:rsidRPr="00830F14">
        <w:t xml:space="preserve">If you live in England, Scotland or Wales, call the Bereavement Service helpline on 0800 731 0469, textphone 0800 731 0464. </w:t>
      </w:r>
      <w:r w:rsidRPr="00830F14">
        <w:lastRenderedPageBreak/>
        <w:t xml:space="preserve">Welsh language helpline is 0800 731 0453, Welsh language textphone is 0800 731 0456. </w:t>
      </w:r>
    </w:p>
    <w:p w14:paraId="20A675B8" w14:textId="77777777" w:rsidR="00B71251" w:rsidRPr="00830F14" w:rsidRDefault="00B71251" w:rsidP="00B71251">
      <w:r w:rsidRPr="00830F14">
        <w:t>In Northern Ireland call 0800 085 2463.</w:t>
      </w:r>
    </w:p>
    <w:p w14:paraId="2CFEC6F2" w14:textId="77777777" w:rsidR="00B71251" w:rsidRPr="00830F14" w:rsidRDefault="00B71251" w:rsidP="00B71251">
      <w:r w:rsidRPr="00830F14">
        <w:t xml:space="preserve">For more information visit </w:t>
      </w:r>
      <w:hyperlink r:id="rId15" w:history="1">
        <w:r w:rsidRPr="00830F14">
          <w:rPr>
            <w:rStyle w:val="Hyperlink"/>
            <w:b/>
          </w:rPr>
          <w:t>gov.uk/bereavement-support-payment</w:t>
        </w:r>
      </w:hyperlink>
      <w:r w:rsidRPr="00830F14">
        <w:rPr>
          <w:b/>
        </w:rPr>
        <w:t>.</w:t>
      </w:r>
    </w:p>
    <w:p w14:paraId="4523071C" w14:textId="77777777" w:rsidR="00B71251" w:rsidRPr="00830F14" w:rsidRDefault="00B71251" w:rsidP="00B71251"/>
    <w:p w14:paraId="6BD484CD" w14:textId="77777777" w:rsidR="00B71251" w:rsidRPr="00830F14" w:rsidRDefault="00B71251" w:rsidP="00B71251">
      <w:pPr>
        <w:pStyle w:val="Heading4"/>
      </w:pPr>
      <w:r w:rsidRPr="00830F14">
        <w:t>Parental Bereavement Leave and Statutory Pay</w:t>
      </w:r>
    </w:p>
    <w:p w14:paraId="52F79F30" w14:textId="77777777" w:rsidR="00B71251" w:rsidRPr="00830F14" w:rsidRDefault="00B71251" w:rsidP="00B71251">
      <w:r w:rsidRPr="00830F14">
        <w:t xml:space="preserve">For parents who have lost a child, or experienced stillbirth after 24 weeks of pregnancy, there is a right to take paid time off work. You can take up to two weeks, either together or separately. You will receive the Statutory Parental Bereavement Pay from your employer in the same way as your wages. The amount you receive will depend on your salary and your employment contract. </w:t>
      </w:r>
    </w:p>
    <w:p w14:paraId="00A2D1E1" w14:textId="77777777" w:rsidR="00B71251" w:rsidRPr="00830F14" w:rsidRDefault="00B71251" w:rsidP="00B71251"/>
    <w:p w14:paraId="015A4543" w14:textId="77777777" w:rsidR="00B71251" w:rsidRPr="00830F14" w:rsidRDefault="00B71251" w:rsidP="00B71251">
      <w:r w:rsidRPr="00830F14">
        <w:t xml:space="preserve">Your employer may have a parental bereavement policy giving information about leave and pay. Some employers offer schemes providing counselling and wellbeing support services to help you during a difficult time. </w:t>
      </w:r>
    </w:p>
    <w:p w14:paraId="7F1FC85F" w14:textId="77777777" w:rsidR="00B71251" w:rsidRPr="00830F14" w:rsidRDefault="00B71251" w:rsidP="00B71251"/>
    <w:p w14:paraId="0156D039" w14:textId="77777777" w:rsidR="00B71251" w:rsidRPr="00830F14" w:rsidRDefault="00B71251" w:rsidP="00B71251">
      <w:pPr>
        <w:pStyle w:val="Heading4"/>
      </w:pPr>
      <w:r w:rsidRPr="00830F14">
        <w:lastRenderedPageBreak/>
        <w:t>How do I claim Parental Bereavement leave and pay?</w:t>
      </w:r>
    </w:p>
    <w:p w14:paraId="7A7ECEA1" w14:textId="77777777" w:rsidR="00B71251" w:rsidRPr="00830F14" w:rsidRDefault="00B71251" w:rsidP="00B71251">
      <w:r w:rsidRPr="00830F14">
        <w:t xml:space="preserve">You need to tell your employer about your bereavement in writing, and you will need to complete a declaration form online. For more information and access to the online form visit </w:t>
      </w:r>
      <w:r w:rsidRPr="00830F14">
        <w:rPr>
          <w:b/>
        </w:rPr>
        <w:t>gov.uk/parental-bereavement-pay-leave.</w:t>
      </w:r>
    </w:p>
    <w:p w14:paraId="6DC9F1F8" w14:textId="77777777" w:rsidR="00B71251" w:rsidRPr="00830F14" w:rsidRDefault="00B71251" w:rsidP="00B71251"/>
    <w:p w14:paraId="7754A9A8" w14:textId="77777777" w:rsidR="00B71251" w:rsidRPr="00830F14" w:rsidRDefault="00B71251" w:rsidP="00B71251">
      <w:pPr>
        <w:pStyle w:val="Heading4"/>
      </w:pPr>
      <w:r w:rsidRPr="00830F14">
        <w:t>Help with funeral costs</w:t>
      </w:r>
    </w:p>
    <w:p w14:paraId="05FD87E6" w14:textId="77777777" w:rsidR="00B71251" w:rsidRPr="00830F14" w:rsidRDefault="00B71251" w:rsidP="00B71251">
      <w:r w:rsidRPr="00830F14">
        <w:t>If you get certain benefits including Universal Credit, you can apply for a Funeral Expenses Payment. It can help towards the costs, and the maximum payment amount is £1000.</w:t>
      </w:r>
    </w:p>
    <w:p w14:paraId="6A532B63" w14:textId="77777777" w:rsidR="00B71251" w:rsidRPr="00830F14" w:rsidRDefault="00B71251" w:rsidP="00B71251"/>
    <w:p w14:paraId="13B474F2" w14:textId="77777777" w:rsidR="00B71251" w:rsidRPr="00830F14" w:rsidRDefault="00B71251" w:rsidP="00B71251">
      <w:pPr>
        <w:pStyle w:val="Heading4"/>
      </w:pPr>
      <w:r w:rsidRPr="00830F14">
        <w:t>How do I apply for a Funeral Expenses Payment?</w:t>
      </w:r>
    </w:p>
    <w:p w14:paraId="0CF724AF" w14:textId="77777777" w:rsidR="00B71251" w:rsidRPr="00830F14" w:rsidRDefault="00B71251" w:rsidP="00B71251">
      <w:r w:rsidRPr="00830F14">
        <w:t xml:space="preserve">If you live in England, Scotland or Wales, call the Bereavement Service helpline on 0800 731 0469, textphone 0800 731 0464. Welsh language helpline is 0800 731 0453, Welsh language textphone is 0800 731 0456. </w:t>
      </w:r>
    </w:p>
    <w:p w14:paraId="00470CF8" w14:textId="77777777" w:rsidR="00B71251" w:rsidRPr="00830F14" w:rsidRDefault="00B71251" w:rsidP="00B71251"/>
    <w:p w14:paraId="40C92CD5" w14:textId="77777777" w:rsidR="00B71251" w:rsidRPr="00830F14" w:rsidRDefault="00B71251" w:rsidP="00B71251">
      <w:r w:rsidRPr="00830F14">
        <w:t>In Northern Ireland call 0800 085 2463.</w:t>
      </w:r>
    </w:p>
    <w:p w14:paraId="00C9BDB4" w14:textId="77777777" w:rsidR="00B71251" w:rsidRPr="00830F14" w:rsidRDefault="00B71251" w:rsidP="00B71251"/>
    <w:p w14:paraId="567F477B" w14:textId="77777777" w:rsidR="00B71251" w:rsidRPr="00830F14" w:rsidRDefault="00B71251" w:rsidP="00B71251">
      <w:pPr>
        <w:pStyle w:val="Heading2"/>
      </w:pPr>
      <w:r w:rsidRPr="00830F14">
        <w:lastRenderedPageBreak/>
        <w:t>Benefits for people out of</w:t>
      </w:r>
      <w:r w:rsidRPr="00830F14">
        <w:rPr>
          <w:spacing w:val="-21"/>
        </w:rPr>
        <w:t xml:space="preserve"> </w:t>
      </w:r>
      <w:r w:rsidRPr="00830F14">
        <w:t>work or on a low</w:t>
      </w:r>
      <w:r w:rsidRPr="00830F14">
        <w:rPr>
          <w:spacing w:val="-11"/>
        </w:rPr>
        <w:t xml:space="preserve"> </w:t>
      </w:r>
      <w:r w:rsidRPr="00830F14">
        <w:t>income</w:t>
      </w:r>
    </w:p>
    <w:p w14:paraId="6BE61026" w14:textId="77777777" w:rsidR="00B71251" w:rsidRPr="00830F14" w:rsidRDefault="00B71251" w:rsidP="00B71251"/>
    <w:p w14:paraId="74067EA2" w14:textId="77777777" w:rsidR="00B71251" w:rsidRPr="00830F14" w:rsidRDefault="00B71251" w:rsidP="00B71251">
      <w:r w:rsidRPr="00830F14">
        <w:t xml:space="preserve">Universal Credit brings together the main benefits if you are out of work or on a low incoming. The legacy benefits that have been replaced are: Income Support, income-based Job Seeker’s Allowance (JSA), Housing Benefit, Working </w:t>
      </w:r>
      <w:r w:rsidRPr="00830F14">
        <w:rPr>
          <w:spacing w:val="-12"/>
        </w:rPr>
        <w:t xml:space="preserve">Tax </w:t>
      </w:r>
      <w:r w:rsidRPr="00830F14">
        <w:t xml:space="preserve">Credit and Child </w:t>
      </w:r>
      <w:r w:rsidRPr="00830F14">
        <w:rPr>
          <w:spacing w:val="-12"/>
        </w:rPr>
        <w:t>Tax</w:t>
      </w:r>
      <w:r w:rsidRPr="00830F14">
        <w:rPr>
          <w:spacing w:val="-11"/>
        </w:rPr>
        <w:t xml:space="preserve"> </w:t>
      </w:r>
      <w:r w:rsidRPr="00830F14">
        <w:t>Credit.</w:t>
      </w:r>
    </w:p>
    <w:p w14:paraId="3834FE5E" w14:textId="77777777" w:rsidR="00B71251" w:rsidRPr="00830F14" w:rsidRDefault="00B71251" w:rsidP="00B71251"/>
    <w:p w14:paraId="640F3D2E" w14:textId="77777777" w:rsidR="00B71251" w:rsidRPr="00830F14" w:rsidRDefault="00B71251" w:rsidP="00B71251">
      <w:r w:rsidRPr="00830F14">
        <w:t>You can still make a new claim for Housing Benefit if you are over State Pension Age. People who receive the Severe Disability premium can also continue to claim the legacy benefits. You can also claim New-style Job Seeker’s Allowance if you’ve made enough National Insurance payments. See below for more information.</w:t>
      </w:r>
    </w:p>
    <w:p w14:paraId="37AAF02B" w14:textId="77777777" w:rsidR="00B71251" w:rsidRPr="00830F14" w:rsidRDefault="00B71251" w:rsidP="00B71251"/>
    <w:p w14:paraId="33CC6F06" w14:textId="77777777" w:rsidR="00B71251" w:rsidRPr="00830F14" w:rsidRDefault="00B71251" w:rsidP="00B71251">
      <w:pPr>
        <w:rPr>
          <w:rFonts w:eastAsia="Effra" w:cs="Effra"/>
          <w:sz w:val="26"/>
          <w:szCs w:val="26"/>
        </w:rPr>
      </w:pPr>
    </w:p>
    <w:p w14:paraId="44CC0502" w14:textId="77777777" w:rsidR="00B71251" w:rsidRPr="00830F14" w:rsidRDefault="00B71251" w:rsidP="00B71251">
      <w:pPr>
        <w:pStyle w:val="Heading3"/>
      </w:pPr>
      <w:r w:rsidRPr="00830F14">
        <w:t>Housing</w:t>
      </w:r>
      <w:r w:rsidRPr="00830F14">
        <w:rPr>
          <w:spacing w:val="-21"/>
        </w:rPr>
        <w:t xml:space="preserve"> </w:t>
      </w:r>
      <w:r w:rsidRPr="00830F14">
        <w:t>payments</w:t>
      </w:r>
    </w:p>
    <w:p w14:paraId="61E8F0AC" w14:textId="77777777" w:rsidR="00B71251" w:rsidRPr="00830F14" w:rsidRDefault="00B71251" w:rsidP="00B71251">
      <w:r w:rsidRPr="00830F14">
        <w:t xml:space="preserve">Housing payments (formerly Housing Benefit) are part of Universal Credit, and help you pay your rent if you are on a low </w:t>
      </w:r>
      <w:r w:rsidRPr="00830F14">
        <w:lastRenderedPageBreak/>
        <w:t xml:space="preserve">income. Find out more about Universal Credit housing payments: </w:t>
      </w:r>
      <w:hyperlink r:id="rId16" w:history="1">
        <w:r w:rsidRPr="00830F14">
          <w:rPr>
            <w:rStyle w:val="Hyperlink"/>
            <w:b/>
          </w:rPr>
          <w:t>gov.uk/housing-and-universal-credit</w:t>
        </w:r>
      </w:hyperlink>
      <w:r w:rsidRPr="00830F14">
        <w:rPr>
          <w:b/>
        </w:rPr>
        <w:t>.</w:t>
      </w:r>
    </w:p>
    <w:p w14:paraId="4065D33F" w14:textId="77777777" w:rsidR="00B71251" w:rsidRPr="00830F14" w:rsidRDefault="00B71251" w:rsidP="00B71251">
      <w:r w:rsidRPr="00830F14">
        <w:t xml:space="preserve"> </w:t>
      </w:r>
    </w:p>
    <w:p w14:paraId="1D65ECC8" w14:textId="77777777" w:rsidR="00B71251" w:rsidRPr="00830F14" w:rsidRDefault="00B71251" w:rsidP="00B71251"/>
    <w:p w14:paraId="6A3986C7" w14:textId="77777777" w:rsidR="00B71251" w:rsidRPr="00830F14" w:rsidRDefault="00B71251" w:rsidP="00B71251">
      <w:r w:rsidRPr="00830F14">
        <w:t xml:space="preserve">You can still claim Housing Benefit separately in certain circumstances, including being entitled to the Severe Disability Premium, or being over State Pension age. </w:t>
      </w:r>
    </w:p>
    <w:p w14:paraId="3BF45D21" w14:textId="77777777" w:rsidR="00B71251" w:rsidRPr="00830F14" w:rsidRDefault="00B71251" w:rsidP="00B71251"/>
    <w:p w14:paraId="28A596DA" w14:textId="77777777" w:rsidR="00B71251" w:rsidRPr="00830F14" w:rsidRDefault="00B71251" w:rsidP="00B71251">
      <w:pPr>
        <w:rPr>
          <w:rFonts w:eastAsia="Effra" w:cs="Effra"/>
          <w:szCs w:val="24"/>
        </w:rPr>
      </w:pPr>
      <w:r w:rsidRPr="00830F14">
        <w:rPr>
          <w:spacing w:val="-10"/>
        </w:rPr>
        <w:t xml:space="preserve">You </w:t>
      </w:r>
      <w:r w:rsidRPr="00830F14">
        <w:t>can get help with housing costs whether you are employed or unemployed. Your savings must be under £16,000.</w:t>
      </w:r>
    </w:p>
    <w:p w14:paraId="7398F731" w14:textId="77777777" w:rsidR="00B71251" w:rsidRPr="00830F14" w:rsidRDefault="00B71251" w:rsidP="00B71251">
      <w:pPr>
        <w:rPr>
          <w:rFonts w:eastAsia="Effra" w:cs="Effra"/>
          <w:sz w:val="26"/>
          <w:szCs w:val="26"/>
        </w:rPr>
      </w:pPr>
    </w:p>
    <w:p w14:paraId="4E501660" w14:textId="77777777" w:rsidR="00B71251" w:rsidRPr="00830F14" w:rsidRDefault="00B71251" w:rsidP="00B71251">
      <w:r w:rsidRPr="00830F14">
        <w:t>There’s no set amount for the housing payment. How much you get depends on how many bedrooms your home has and who you rent from, as well as your income and</w:t>
      </w:r>
      <w:r w:rsidRPr="00830F14">
        <w:rPr>
          <w:spacing w:val="-29"/>
        </w:rPr>
        <w:t xml:space="preserve"> </w:t>
      </w:r>
      <w:r w:rsidRPr="00830F14">
        <w:t>other circumstances.</w:t>
      </w:r>
    </w:p>
    <w:p w14:paraId="71773936" w14:textId="77777777" w:rsidR="00B71251" w:rsidRPr="00830F14" w:rsidRDefault="00B71251" w:rsidP="00B71251">
      <w:pPr>
        <w:rPr>
          <w:rFonts w:eastAsia="Effra" w:cs="Effra"/>
          <w:sz w:val="26"/>
          <w:szCs w:val="26"/>
        </w:rPr>
      </w:pPr>
    </w:p>
    <w:p w14:paraId="05DAD2BE" w14:textId="77777777" w:rsidR="00B71251" w:rsidRPr="00830F14" w:rsidRDefault="00B71251" w:rsidP="00B71251">
      <w:pPr>
        <w:pStyle w:val="Heading4"/>
        <w:rPr>
          <w:rFonts w:eastAsia="Effra Heavy" w:cs="Effra Heavy"/>
        </w:rPr>
      </w:pPr>
      <w:r w:rsidRPr="00830F14">
        <w:t>Size</w:t>
      </w:r>
      <w:r w:rsidRPr="00830F14">
        <w:rPr>
          <w:spacing w:val="-29"/>
        </w:rPr>
        <w:t xml:space="preserve"> </w:t>
      </w:r>
      <w:r w:rsidRPr="00830F14">
        <w:t>restrictions</w:t>
      </w:r>
    </w:p>
    <w:p w14:paraId="36D37BE5" w14:textId="77777777" w:rsidR="00B71251" w:rsidRPr="00830F14" w:rsidRDefault="00B71251" w:rsidP="00B71251">
      <w:r w:rsidRPr="00830F14">
        <w:t>Universal Credit and Housing Benefit won’t normally pay for any spare bedrooms. This rule has different names in local areas including ‘under-occupancy rules’, ‘Housing Benefit size</w:t>
      </w:r>
      <w:r w:rsidRPr="00830F14">
        <w:rPr>
          <w:spacing w:val="-6"/>
        </w:rPr>
        <w:t xml:space="preserve"> </w:t>
      </w:r>
      <w:r w:rsidRPr="00830F14">
        <w:t>restrictions’</w:t>
      </w:r>
      <w:r w:rsidRPr="00830F14">
        <w:rPr>
          <w:spacing w:val="-6"/>
        </w:rPr>
        <w:t xml:space="preserve"> </w:t>
      </w:r>
      <w:r w:rsidRPr="00830F14">
        <w:t>or</w:t>
      </w:r>
      <w:r w:rsidRPr="00830F14">
        <w:rPr>
          <w:spacing w:val="-6"/>
        </w:rPr>
        <w:t xml:space="preserve"> </w:t>
      </w:r>
      <w:r w:rsidRPr="00830F14">
        <w:t>a</w:t>
      </w:r>
      <w:r w:rsidRPr="00830F14">
        <w:rPr>
          <w:spacing w:val="-6"/>
        </w:rPr>
        <w:t xml:space="preserve"> </w:t>
      </w:r>
      <w:r w:rsidRPr="00830F14">
        <w:t>‘spare</w:t>
      </w:r>
      <w:r w:rsidRPr="00830F14">
        <w:rPr>
          <w:spacing w:val="-6"/>
        </w:rPr>
        <w:t xml:space="preserve"> </w:t>
      </w:r>
      <w:r w:rsidRPr="00830F14">
        <w:t>room</w:t>
      </w:r>
      <w:r w:rsidRPr="00830F14">
        <w:rPr>
          <w:spacing w:val="-6"/>
        </w:rPr>
        <w:t xml:space="preserve"> </w:t>
      </w:r>
      <w:r w:rsidRPr="00830F14">
        <w:t>subsidy’.</w:t>
      </w:r>
    </w:p>
    <w:p w14:paraId="6A44D4DC" w14:textId="77777777" w:rsidR="00B71251" w:rsidRPr="00830F14" w:rsidRDefault="00B71251" w:rsidP="00B71251">
      <w:pPr>
        <w:rPr>
          <w:rFonts w:eastAsia="Effra" w:cs="Effra"/>
          <w:sz w:val="26"/>
          <w:szCs w:val="26"/>
        </w:rPr>
      </w:pPr>
    </w:p>
    <w:p w14:paraId="6DA6DF80" w14:textId="77777777" w:rsidR="00B71251" w:rsidRPr="00830F14" w:rsidRDefault="00B71251" w:rsidP="00B71251">
      <w:pPr>
        <w:rPr>
          <w:rFonts w:eastAsia="Effra" w:cs="Effra"/>
          <w:szCs w:val="24"/>
        </w:rPr>
      </w:pPr>
      <w:r w:rsidRPr="00830F14">
        <w:lastRenderedPageBreak/>
        <w:t xml:space="preserve">Adult couples are expected to share a bedroom. If you have </w:t>
      </w:r>
      <w:r w:rsidRPr="00830F14">
        <w:rPr>
          <w:spacing w:val="-3"/>
        </w:rPr>
        <w:t xml:space="preserve">two </w:t>
      </w:r>
      <w:r w:rsidRPr="00830F14">
        <w:t xml:space="preserve">children of the same sex under the age of 16 or </w:t>
      </w:r>
      <w:r w:rsidRPr="00830F14">
        <w:rPr>
          <w:spacing w:val="-3"/>
        </w:rPr>
        <w:t xml:space="preserve">two </w:t>
      </w:r>
      <w:r w:rsidRPr="00830F14">
        <w:t xml:space="preserve">children under the age of 10, regardless of their sex, they will be expected </w:t>
      </w:r>
      <w:r w:rsidRPr="00830F14">
        <w:rPr>
          <w:spacing w:val="-4"/>
        </w:rPr>
        <w:t xml:space="preserve">to </w:t>
      </w:r>
      <w:r w:rsidRPr="00830F14">
        <w:t>share a</w:t>
      </w:r>
      <w:r w:rsidRPr="00830F14">
        <w:rPr>
          <w:spacing w:val="-8"/>
        </w:rPr>
        <w:t xml:space="preserve"> </w:t>
      </w:r>
      <w:r w:rsidRPr="00830F14">
        <w:t>bedroom.</w:t>
      </w:r>
    </w:p>
    <w:p w14:paraId="35D91AB3" w14:textId="77777777" w:rsidR="00B71251" w:rsidRPr="00830F14" w:rsidRDefault="00B71251" w:rsidP="00B71251">
      <w:pPr>
        <w:rPr>
          <w:rFonts w:eastAsia="Effra" w:cs="Effra"/>
          <w:sz w:val="26"/>
          <w:szCs w:val="26"/>
        </w:rPr>
      </w:pPr>
    </w:p>
    <w:p w14:paraId="64E21FC3" w14:textId="77777777" w:rsidR="00B71251" w:rsidRPr="00830F14" w:rsidRDefault="00B71251" w:rsidP="00B71251">
      <w:r w:rsidRPr="00830F14">
        <w:rPr>
          <w:spacing w:val="-3"/>
        </w:rPr>
        <w:t xml:space="preserve">There </w:t>
      </w:r>
      <w:r w:rsidRPr="00830F14">
        <w:t xml:space="preserve">are some exceptions </w:t>
      </w:r>
      <w:r w:rsidRPr="00830F14">
        <w:rPr>
          <w:spacing w:val="-4"/>
        </w:rPr>
        <w:t xml:space="preserve">to </w:t>
      </w:r>
      <w:r w:rsidRPr="00830F14">
        <w:t xml:space="preserve">these rules. If you have a disability and regularly need a carer </w:t>
      </w:r>
      <w:r w:rsidRPr="00830F14">
        <w:rPr>
          <w:spacing w:val="-4"/>
        </w:rPr>
        <w:t xml:space="preserve">to </w:t>
      </w:r>
      <w:r w:rsidRPr="00830F14">
        <w:t xml:space="preserve">stay overnight, </w:t>
      </w:r>
      <w:r w:rsidRPr="00830F14">
        <w:rPr>
          <w:spacing w:val="-3"/>
        </w:rPr>
        <w:t xml:space="preserve">for </w:t>
      </w:r>
      <w:r w:rsidRPr="00830F14">
        <w:t>example, or if your child has a disability that means they can’t share a</w:t>
      </w:r>
      <w:r w:rsidRPr="00830F14">
        <w:rPr>
          <w:spacing w:val="-18"/>
        </w:rPr>
        <w:t xml:space="preserve"> </w:t>
      </w:r>
      <w:r w:rsidRPr="00830F14">
        <w:t>bedroom.</w:t>
      </w:r>
    </w:p>
    <w:p w14:paraId="51E97AC5" w14:textId="77777777" w:rsidR="00B71251" w:rsidRPr="00830F14" w:rsidRDefault="00B71251" w:rsidP="00B71251">
      <w:pPr>
        <w:rPr>
          <w:rFonts w:eastAsia="Effra" w:cs="Effra"/>
          <w:sz w:val="26"/>
          <w:szCs w:val="26"/>
        </w:rPr>
      </w:pPr>
    </w:p>
    <w:p w14:paraId="0517A5DF" w14:textId="77777777" w:rsidR="00B71251" w:rsidRPr="00830F14" w:rsidRDefault="00B71251" w:rsidP="00B71251">
      <w:r w:rsidRPr="00830F14">
        <w:t xml:space="preserve">For council or social housing tenants, if you have one spare room the payment is cut by 14%. It is cut by 25% if you have </w:t>
      </w:r>
      <w:r w:rsidRPr="00830F14">
        <w:rPr>
          <w:spacing w:val="-3"/>
        </w:rPr>
        <w:t xml:space="preserve">two </w:t>
      </w:r>
      <w:r w:rsidRPr="00830F14">
        <w:t xml:space="preserve">or more spare rooms. Local councils set the rates for privately rented accommodation in a similar way. </w:t>
      </w:r>
      <w:r w:rsidRPr="00830F14">
        <w:rPr>
          <w:rFonts w:eastAsia="Effra Heavy"/>
        </w:rPr>
        <w:t>These rules only apply if you are of working age</w:t>
      </w:r>
      <w:r w:rsidRPr="00830F14">
        <w:t xml:space="preserve">. If either you or your partner </w:t>
      </w:r>
      <w:r w:rsidRPr="00830F14">
        <w:rPr>
          <w:spacing w:val="-3"/>
        </w:rPr>
        <w:t xml:space="preserve">are </w:t>
      </w:r>
      <w:r w:rsidRPr="00830F14">
        <w:t xml:space="preserve">the right age </w:t>
      </w:r>
      <w:r w:rsidRPr="00830F14">
        <w:rPr>
          <w:spacing w:val="-4"/>
        </w:rPr>
        <w:t xml:space="preserve">to </w:t>
      </w:r>
      <w:r w:rsidRPr="00830F14">
        <w:t>receive Pension Credit, your Housing Benefit won’t be affected.</w:t>
      </w:r>
    </w:p>
    <w:p w14:paraId="7743085E" w14:textId="77777777" w:rsidR="00B71251" w:rsidRPr="00830F14" w:rsidRDefault="00B71251" w:rsidP="00B71251">
      <w:pPr>
        <w:rPr>
          <w:rFonts w:eastAsia="Effra Heavy" w:cs="Effra Heavy"/>
          <w:b/>
          <w:bCs/>
          <w:sz w:val="28"/>
          <w:szCs w:val="28"/>
        </w:rPr>
      </w:pPr>
    </w:p>
    <w:p w14:paraId="61A4EC5E" w14:textId="77777777" w:rsidR="00B71251" w:rsidRPr="00830F14" w:rsidRDefault="00B71251" w:rsidP="00B71251">
      <w:pPr>
        <w:pStyle w:val="Heading4"/>
        <w:rPr>
          <w:rFonts w:eastAsia="Effra Heavy" w:cs="Effra Heavy"/>
        </w:rPr>
      </w:pPr>
      <w:r w:rsidRPr="00830F14">
        <w:t>How do I claim Housing</w:t>
      </w:r>
      <w:r w:rsidRPr="00830F14">
        <w:rPr>
          <w:spacing w:val="-26"/>
        </w:rPr>
        <w:t xml:space="preserve"> </w:t>
      </w:r>
      <w:r w:rsidRPr="00830F14">
        <w:t>Benefit?</w:t>
      </w:r>
    </w:p>
    <w:p w14:paraId="0F0CB37C" w14:textId="77777777" w:rsidR="00B71251" w:rsidRPr="00830F14" w:rsidRDefault="00B71251" w:rsidP="00B71251">
      <w:pPr>
        <w:ind w:left="720"/>
        <w:rPr>
          <w:rFonts w:eastAsia="Effra" w:cs="Effra"/>
          <w:szCs w:val="24"/>
        </w:rPr>
      </w:pPr>
    </w:p>
    <w:p w14:paraId="754E4DA5" w14:textId="77777777" w:rsidR="00B71251" w:rsidRPr="00830F14" w:rsidRDefault="00B71251" w:rsidP="00CA23E5">
      <w:pPr>
        <w:pStyle w:val="NoSpacing"/>
        <w:numPr>
          <w:ilvl w:val="0"/>
          <w:numId w:val="26"/>
        </w:numPr>
        <w:rPr>
          <w:rFonts w:eastAsia="Effra" w:cs="Effra"/>
        </w:rPr>
      </w:pPr>
      <w:r w:rsidRPr="00830F14">
        <w:lastRenderedPageBreak/>
        <w:t xml:space="preserve">Claim through your local council. If </w:t>
      </w:r>
      <w:r w:rsidRPr="00830F14">
        <w:rPr>
          <w:spacing w:val="-3"/>
        </w:rPr>
        <w:t xml:space="preserve">you </w:t>
      </w:r>
      <w:r w:rsidRPr="00830F14">
        <w:t xml:space="preserve">live in England, Scotland or </w:t>
      </w:r>
      <w:r w:rsidRPr="00830F14">
        <w:rPr>
          <w:spacing w:val="-3"/>
        </w:rPr>
        <w:t xml:space="preserve">Wales </w:t>
      </w:r>
      <w:r w:rsidRPr="00830F14">
        <w:t xml:space="preserve">and </w:t>
      </w:r>
      <w:r w:rsidRPr="00830F14">
        <w:rPr>
          <w:spacing w:val="-3"/>
        </w:rPr>
        <w:t xml:space="preserve">are </w:t>
      </w:r>
      <w:r w:rsidRPr="00830F14">
        <w:t xml:space="preserve">receiving Pension </w:t>
      </w:r>
      <w:r w:rsidRPr="00830F14">
        <w:rPr>
          <w:spacing w:val="-3"/>
        </w:rPr>
        <w:t xml:space="preserve">Credit, </w:t>
      </w:r>
      <w:r w:rsidRPr="00830F14">
        <w:t>call the Pension Service on 0800 99</w:t>
      </w:r>
      <w:r w:rsidRPr="00830F14">
        <w:rPr>
          <w:spacing w:val="-27"/>
        </w:rPr>
        <w:t xml:space="preserve"> </w:t>
      </w:r>
      <w:r w:rsidRPr="00830F14">
        <w:t xml:space="preserve">1234, </w:t>
      </w:r>
      <w:r w:rsidRPr="00830F14">
        <w:t>textphone</w:t>
      </w:r>
      <w:r w:rsidRPr="00830F14">
        <w:t xml:space="preserve"> 0800 169 0133.</w:t>
      </w:r>
    </w:p>
    <w:p w14:paraId="5805BC95" w14:textId="77777777" w:rsidR="00B71251" w:rsidRPr="00830F14" w:rsidRDefault="00B71251" w:rsidP="00B71251">
      <w:pPr>
        <w:ind w:left="720"/>
        <w:rPr>
          <w:rFonts w:eastAsia="Effra" w:cs="Effra"/>
          <w:szCs w:val="24"/>
        </w:rPr>
      </w:pPr>
    </w:p>
    <w:p w14:paraId="6F2093E4" w14:textId="77777777" w:rsidR="00B71251" w:rsidRPr="00830F14" w:rsidRDefault="00B71251" w:rsidP="00CA23E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If</w:t>
      </w:r>
      <w:r w:rsidRPr="00830F14">
        <w:rPr>
          <w:spacing w:val="-5"/>
        </w:rPr>
        <w:t xml:space="preserve"> </w:t>
      </w:r>
      <w:r w:rsidRPr="00830F14">
        <w:rPr>
          <w:spacing w:val="-3"/>
        </w:rPr>
        <w:t>you</w:t>
      </w:r>
      <w:r w:rsidRPr="00830F14">
        <w:rPr>
          <w:spacing w:val="-5"/>
        </w:rPr>
        <w:t xml:space="preserve"> </w:t>
      </w:r>
      <w:r w:rsidRPr="00830F14">
        <w:t>live</w:t>
      </w:r>
      <w:r w:rsidRPr="00830F14">
        <w:rPr>
          <w:spacing w:val="-5"/>
        </w:rPr>
        <w:t xml:space="preserve"> </w:t>
      </w:r>
      <w:r w:rsidRPr="00830F14">
        <w:t>in</w:t>
      </w:r>
      <w:r w:rsidRPr="00830F14">
        <w:rPr>
          <w:spacing w:val="-5"/>
        </w:rPr>
        <w:t xml:space="preserve"> </w:t>
      </w:r>
      <w:r w:rsidRPr="00830F14">
        <w:t>Northern</w:t>
      </w:r>
      <w:r w:rsidRPr="00830F14">
        <w:rPr>
          <w:spacing w:val="-5"/>
        </w:rPr>
        <w:t xml:space="preserve"> </w:t>
      </w:r>
      <w:r w:rsidRPr="00830F14">
        <w:t>Ireland, you can apply for help with paying rent through the Housing Executive</w:t>
      </w:r>
      <w:r w:rsidRPr="00830F14">
        <w:rPr>
          <w:spacing w:val="-24"/>
        </w:rPr>
        <w:t xml:space="preserve"> </w:t>
      </w:r>
      <w:r w:rsidRPr="00830F14">
        <w:t xml:space="preserve">Office on </w:t>
      </w:r>
      <w:r w:rsidRPr="00830F14">
        <w:rPr>
          <w:color w:val="3F3F3F"/>
        </w:rPr>
        <w:t>03448 920 902</w:t>
      </w:r>
      <w:r w:rsidRPr="00830F14">
        <w:t xml:space="preserve">. </w:t>
      </w:r>
    </w:p>
    <w:p w14:paraId="4FD68405" w14:textId="77777777" w:rsidR="00B71251" w:rsidRPr="00830F14" w:rsidRDefault="00B71251" w:rsidP="00B71251">
      <w:pPr>
        <w:rPr>
          <w:rFonts w:eastAsia="Effra" w:cs="Effra"/>
          <w:sz w:val="26"/>
          <w:szCs w:val="26"/>
        </w:rPr>
      </w:pPr>
    </w:p>
    <w:p w14:paraId="739386C2" w14:textId="77777777" w:rsidR="00B71251" w:rsidRPr="00830F14" w:rsidRDefault="00B71251" w:rsidP="00B71251">
      <w:pPr>
        <w:pStyle w:val="Heading3"/>
      </w:pPr>
      <w:r w:rsidRPr="00830F14">
        <w:t>Support</w:t>
      </w:r>
      <w:r w:rsidRPr="00830F14">
        <w:rPr>
          <w:spacing w:val="-12"/>
        </w:rPr>
        <w:t xml:space="preserve"> </w:t>
      </w:r>
      <w:r w:rsidRPr="00830F14">
        <w:t>for</w:t>
      </w:r>
      <w:r w:rsidRPr="00830F14">
        <w:rPr>
          <w:spacing w:val="-12"/>
        </w:rPr>
        <w:t xml:space="preserve"> </w:t>
      </w:r>
      <w:r w:rsidRPr="00830F14">
        <w:t>mortgage</w:t>
      </w:r>
      <w:r w:rsidRPr="00830F14">
        <w:rPr>
          <w:spacing w:val="-12"/>
        </w:rPr>
        <w:t xml:space="preserve"> </w:t>
      </w:r>
      <w:r w:rsidRPr="00830F14">
        <w:t>interest</w:t>
      </w:r>
      <w:r w:rsidRPr="00830F14">
        <w:rPr>
          <w:spacing w:val="-12"/>
        </w:rPr>
        <w:t xml:space="preserve"> </w:t>
      </w:r>
      <w:r w:rsidRPr="00830F14">
        <w:t>(SMI)</w:t>
      </w:r>
    </w:p>
    <w:p w14:paraId="7DA5C399" w14:textId="77777777" w:rsidR="00B71251" w:rsidRPr="00830F14" w:rsidRDefault="00B71251" w:rsidP="00B71251">
      <w:r w:rsidRPr="00830F14">
        <w:t>You may be able to receive SMI to help towards paying the interest on a mortgage or home-improvement loan. It’s paid as a loan. You have to repay the loan with interest if you sell your house. SMI only covers the interest on your mortgage or loan. It cannot help you pay off the amount you borrowed or any arrears.</w:t>
      </w:r>
    </w:p>
    <w:p w14:paraId="5B4DBFFD" w14:textId="77777777" w:rsidR="00B71251" w:rsidRPr="00830F14" w:rsidRDefault="00B71251" w:rsidP="00B71251"/>
    <w:p w14:paraId="50CB2D0B" w14:textId="77777777" w:rsidR="00B71251" w:rsidRPr="00830F14" w:rsidRDefault="00B71251" w:rsidP="00B71251">
      <w:r w:rsidRPr="00830F14">
        <w:t>You can apply for SMI if you receive Universal Credit, Income Support, income-based JSA, income-related ESA or Pension Credit.</w:t>
      </w:r>
    </w:p>
    <w:p w14:paraId="1D8BDA90" w14:textId="77777777" w:rsidR="00B71251" w:rsidRPr="00830F14" w:rsidRDefault="00B71251" w:rsidP="00B71251">
      <w:pPr>
        <w:rPr>
          <w:rFonts w:eastAsia="Effra" w:cs="Effra"/>
          <w:sz w:val="26"/>
          <w:szCs w:val="26"/>
        </w:rPr>
      </w:pPr>
    </w:p>
    <w:p w14:paraId="194C7871" w14:textId="77777777" w:rsidR="00B71251" w:rsidRPr="00830F14" w:rsidRDefault="00B71251" w:rsidP="00B71251">
      <w:r w:rsidRPr="00830F14">
        <w:lastRenderedPageBreak/>
        <w:t xml:space="preserve">SMI is normally paid direct </w:t>
      </w:r>
      <w:r w:rsidRPr="00830F14">
        <w:rPr>
          <w:spacing w:val="-4"/>
        </w:rPr>
        <w:t xml:space="preserve">to </w:t>
      </w:r>
      <w:r w:rsidRPr="00830F14">
        <w:t xml:space="preserve">your lender. If you’re getting Pension Credit, the payments start right away. If you get the other benefits listed above, payments start 39 weeks after you apply. </w:t>
      </w:r>
    </w:p>
    <w:p w14:paraId="25B54E62" w14:textId="77777777" w:rsidR="00B71251" w:rsidRPr="00830F14" w:rsidRDefault="00B71251" w:rsidP="00B71251">
      <w:pPr>
        <w:rPr>
          <w:rFonts w:eastAsia="Effra" w:cs="Effra"/>
          <w:sz w:val="26"/>
          <w:szCs w:val="26"/>
        </w:rPr>
      </w:pPr>
    </w:p>
    <w:p w14:paraId="378CDC72" w14:textId="77777777" w:rsidR="00B71251" w:rsidRPr="00830F14" w:rsidRDefault="00B71251" w:rsidP="00B71251">
      <w:pPr>
        <w:pStyle w:val="Heading4"/>
        <w:rPr>
          <w:rFonts w:eastAsia="Effra Heavy" w:cs="Effra Heavy"/>
        </w:rPr>
      </w:pPr>
      <w:r w:rsidRPr="00830F14">
        <w:t>How do I claim</w:t>
      </w:r>
      <w:r w:rsidRPr="00830F14">
        <w:rPr>
          <w:spacing w:val="-13"/>
        </w:rPr>
        <w:t xml:space="preserve"> </w:t>
      </w:r>
      <w:r w:rsidRPr="00830F14">
        <w:t>SMI?</w:t>
      </w:r>
    </w:p>
    <w:p w14:paraId="31F1C8E6" w14:textId="77777777" w:rsidR="00B71251" w:rsidRPr="00830F14" w:rsidRDefault="00B71251" w:rsidP="00B71251"/>
    <w:p w14:paraId="23B4DDF9" w14:textId="77777777" w:rsidR="00B71251" w:rsidRPr="00830F14" w:rsidRDefault="00B71251" w:rsidP="00B71251">
      <w:r w:rsidRPr="00830F14">
        <w:t xml:space="preserve">If </w:t>
      </w:r>
      <w:r w:rsidRPr="00830F14">
        <w:rPr>
          <w:spacing w:val="-3"/>
        </w:rPr>
        <w:t xml:space="preserve">you </w:t>
      </w:r>
      <w:r w:rsidRPr="00830F14">
        <w:t xml:space="preserve">live in England, Scotland or </w:t>
      </w:r>
      <w:r w:rsidRPr="00830F14">
        <w:rPr>
          <w:spacing w:val="-3"/>
        </w:rPr>
        <w:t xml:space="preserve">Wales and are on Universal Credit, </w:t>
      </w:r>
      <w:r w:rsidRPr="00830F14">
        <w:t>contact</w:t>
      </w:r>
      <w:r w:rsidRPr="00830F14">
        <w:rPr>
          <w:spacing w:val="-8"/>
        </w:rPr>
        <w:t xml:space="preserve"> the Universal Credit helpline. If you are on other benefits contact </w:t>
      </w:r>
      <w:r w:rsidRPr="00830F14">
        <w:t>your</w:t>
      </w:r>
      <w:r w:rsidRPr="00830F14">
        <w:rPr>
          <w:spacing w:val="-8"/>
        </w:rPr>
        <w:t xml:space="preserve"> </w:t>
      </w:r>
      <w:r w:rsidRPr="00830F14">
        <w:t>local</w:t>
      </w:r>
      <w:r w:rsidRPr="00830F14">
        <w:rPr>
          <w:spacing w:val="-8"/>
        </w:rPr>
        <w:t xml:space="preserve"> </w:t>
      </w:r>
      <w:r w:rsidRPr="00830F14">
        <w:t>Jobcentre</w:t>
      </w:r>
      <w:r w:rsidRPr="00830F14">
        <w:rPr>
          <w:spacing w:val="-8"/>
        </w:rPr>
        <w:t xml:space="preserve"> </w:t>
      </w:r>
      <w:r w:rsidRPr="00830F14">
        <w:t>Plus</w:t>
      </w:r>
      <w:r w:rsidRPr="00830F14">
        <w:rPr>
          <w:spacing w:val="-8"/>
        </w:rPr>
        <w:t xml:space="preserve"> </w:t>
      </w:r>
      <w:r w:rsidRPr="00830F14">
        <w:t>or</w:t>
      </w:r>
      <w:r w:rsidRPr="00830F14">
        <w:rPr>
          <w:spacing w:val="-8"/>
        </w:rPr>
        <w:t xml:space="preserve"> </w:t>
      </w:r>
      <w:r w:rsidRPr="00830F14">
        <w:t>the Pension</w:t>
      </w:r>
      <w:r w:rsidRPr="00830F14">
        <w:rPr>
          <w:spacing w:val="-15"/>
        </w:rPr>
        <w:t xml:space="preserve"> </w:t>
      </w:r>
      <w:r w:rsidRPr="00830F14">
        <w:t>Service.</w:t>
      </w:r>
    </w:p>
    <w:p w14:paraId="6CB458B2" w14:textId="77777777" w:rsidR="00B71251" w:rsidRPr="00830F14" w:rsidRDefault="00B71251" w:rsidP="00B71251">
      <w:pPr>
        <w:rPr>
          <w:rFonts w:eastAsia="Effra" w:cs="Effra"/>
          <w:szCs w:val="24"/>
        </w:rPr>
      </w:pPr>
    </w:p>
    <w:p w14:paraId="5DBB8A31" w14:textId="77777777" w:rsidR="00B71251" w:rsidRPr="00830F14" w:rsidRDefault="00B71251" w:rsidP="00B71251">
      <w:pPr>
        <w:rPr>
          <w:rFonts w:eastAsia="Effra" w:cs="Effra"/>
          <w:szCs w:val="24"/>
        </w:rPr>
      </w:pPr>
      <w:r w:rsidRPr="00830F14">
        <w:t xml:space="preserve">If </w:t>
      </w:r>
      <w:r w:rsidRPr="00830F14">
        <w:rPr>
          <w:spacing w:val="-3"/>
        </w:rPr>
        <w:t xml:space="preserve">you </w:t>
      </w:r>
      <w:r w:rsidRPr="00830F14">
        <w:t xml:space="preserve">live in Northern Ireland and are on Universal Credit, contact the Universal Credit helpline. </w:t>
      </w:r>
      <w:r w:rsidRPr="00830F14">
        <w:rPr>
          <w:spacing w:val="-8"/>
        </w:rPr>
        <w:t>If you are on other benefits contact</w:t>
      </w:r>
      <w:r w:rsidRPr="00830F14">
        <w:t xml:space="preserve"> your</w:t>
      </w:r>
      <w:r w:rsidRPr="00830F14">
        <w:rPr>
          <w:spacing w:val="-7"/>
        </w:rPr>
        <w:t xml:space="preserve"> </w:t>
      </w:r>
      <w:r w:rsidRPr="00830F14">
        <w:t>local</w:t>
      </w:r>
      <w:r w:rsidRPr="00830F14">
        <w:rPr>
          <w:spacing w:val="-7"/>
        </w:rPr>
        <w:t xml:space="preserve"> </w:t>
      </w:r>
      <w:r w:rsidRPr="00830F14">
        <w:t>Jobs</w:t>
      </w:r>
      <w:r w:rsidRPr="00830F14">
        <w:rPr>
          <w:spacing w:val="-7"/>
        </w:rPr>
        <w:t xml:space="preserve"> </w:t>
      </w:r>
      <w:r w:rsidRPr="00830F14">
        <w:t>and</w:t>
      </w:r>
      <w:r w:rsidRPr="00830F14">
        <w:rPr>
          <w:spacing w:val="-7"/>
        </w:rPr>
        <w:t xml:space="preserve"> </w:t>
      </w:r>
      <w:r w:rsidRPr="00830F14">
        <w:t>Benefits</w:t>
      </w:r>
      <w:r w:rsidRPr="00830F14">
        <w:rPr>
          <w:spacing w:val="-7"/>
        </w:rPr>
        <w:t xml:space="preserve"> </w:t>
      </w:r>
      <w:r w:rsidRPr="00830F14">
        <w:t>Office</w:t>
      </w:r>
      <w:r w:rsidRPr="00830F14">
        <w:rPr>
          <w:spacing w:val="-7"/>
        </w:rPr>
        <w:t xml:space="preserve"> </w:t>
      </w:r>
      <w:r w:rsidRPr="00830F14">
        <w:t>or</w:t>
      </w:r>
      <w:r w:rsidRPr="00830F14">
        <w:rPr>
          <w:spacing w:val="-7"/>
        </w:rPr>
        <w:t xml:space="preserve"> </w:t>
      </w:r>
      <w:r w:rsidRPr="00830F14">
        <w:t>the Pension</w:t>
      </w:r>
      <w:r w:rsidRPr="00830F14">
        <w:rPr>
          <w:spacing w:val="-14"/>
        </w:rPr>
        <w:t xml:space="preserve"> </w:t>
      </w:r>
      <w:r w:rsidRPr="00830F14">
        <w:t xml:space="preserve">Centre. </w:t>
      </w:r>
    </w:p>
    <w:p w14:paraId="7EB1586F" w14:textId="77777777" w:rsidR="00B71251" w:rsidRPr="00830F14" w:rsidRDefault="00B71251" w:rsidP="00B71251">
      <w:pPr>
        <w:rPr>
          <w:rFonts w:eastAsia="Effra" w:cs="Effra"/>
          <w:sz w:val="28"/>
          <w:szCs w:val="28"/>
        </w:rPr>
      </w:pPr>
    </w:p>
    <w:p w14:paraId="749A83F8" w14:textId="77777777" w:rsidR="00B71251" w:rsidRPr="00830F14" w:rsidRDefault="00B71251" w:rsidP="00B71251">
      <w:pPr>
        <w:pStyle w:val="Heading3"/>
      </w:pPr>
      <w:r w:rsidRPr="00830F14">
        <w:rPr>
          <w:spacing w:val="-4"/>
        </w:rPr>
        <w:t xml:space="preserve">New-style Jobseeker’s </w:t>
      </w:r>
      <w:r w:rsidRPr="00830F14">
        <w:t>Allowance</w:t>
      </w:r>
      <w:r w:rsidRPr="00830F14">
        <w:rPr>
          <w:spacing w:val="-13"/>
        </w:rPr>
        <w:t xml:space="preserve"> </w:t>
      </w:r>
      <w:r w:rsidRPr="00830F14">
        <w:t>(JSA)</w:t>
      </w:r>
    </w:p>
    <w:p w14:paraId="66C5C5CA" w14:textId="77777777" w:rsidR="00B71251" w:rsidRPr="00830F14" w:rsidRDefault="00B71251" w:rsidP="00B71251">
      <w:r w:rsidRPr="00830F14">
        <w:t xml:space="preserve">New style JSA is contribution-based. You can apply for this if you have paid enough National Insurance contributions. </w:t>
      </w:r>
    </w:p>
    <w:p w14:paraId="4C41CA99" w14:textId="77777777" w:rsidR="00B71251" w:rsidRPr="00830F14" w:rsidRDefault="00B71251" w:rsidP="00B71251">
      <w:pPr>
        <w:rPr>
          <w:rFonts w:eastAsia="Effra" w:cs="Effra"/>
          <w:szCs w:val="24"/>
        </w:rPr>
      </w:pPr>
      <w:r w:rsidRPr="00830F14">
        <w:lastRenderedPageBreak/>
        <w:t xml:space="preserve">It is for people who are unemployed, or working less than 16 hours per week and looking </w:t>
      </w:r>
      <w:r w:rsidRPr="00830F14">
        <w:rPr>
          <w:spacing w:val="-3"/>
        </w:rPr>
        <w:t xml:space="preserve">for </w:t>
      </w:r>
      <w:r w:rsidRPr="00830F14">
        <w:t>work.</w:t>
      </w:r>
      <w:r w:rsidRPr="00830F14">
        <w:rPr>
          <w:spacing w:val="-18"/>
        </w:rPr>
        <w:t xml:space="preserve"> </w:t>
      </w:r>
    </w:p>
    <w:p w14:paraId="13061EDC" w14:textId="77777777" w:rsidR="00B71251" w:rsidRPr="00830F14" w:rsidRDefault="00B71251" w:rsidP="00B71251">
      <w:pPr>
        <w:rPr>
          <w:rFonts w:eastAsia="Effra" w:cs="Effra"/>
          <w:sz w:val="26"/>
          <w:szCs w:val="26"/>
        </w:rPr>
      </w:pPr>
    </w:p>
    <w:p w14:paraId="6CDA9824" w14:textId="77777777" w:rsidR="00B71251" w:rsidRPr="00830F14" w:rsidRDefault="00B71251" w:rsidP="00B71251">
      <w:r w:rsidRPr="00830F14">
        <w:t xml:space="preserve">When you apply for JSA you have </w:t>
      </w:r>
      <w:r w:rsidRPr="00830F14">
        <w:rPr>
          <w:spacing w:val="-4"/>
        </w:rPr>
        <w:t xml:space="preserve">to </w:t>
      </w:r>
      <w:r w:rsidRPr="00830F14">
        <w:t>attend an interview and make a claimant commitment (also known as a Jobseeker’s</w:t>
      </w:r>
      <w:r w:rsidRPr="00830F14">
        <w:rPr>
          <w:spacing w:val="-14"/>
        </w:rPr>
        <w:t xml:space="preserve"> </w:t>
      </w:r>
      <w:r w:rsidRPr="00830F14">
        <w:t xml:space="preserve">Agreement). You will need to go </w:t>
      </w:r>
      <w:r w:rsidRPr="00830F14">
        <w:rPr>
          <w:spacing w:val="-4"/>
        </w:rPr>
        <w:t xml:space="preserve">to </w:t>
      </w:r>
      <w:r w:rsidRPr="00830F14">
        <w:t xml:space="preserve">your local Jobcentre Plus at least once every </w:t>
      </w:r>
      <w:r w:rsidRPr="00830F14">
        <w:rPr>
          <w:spacing w:val="-3"/>
        </w:rPr>
        <w:t xml:space="preserve">two </w:t>
      </w:r>
      <w:r w:rsidRPr="00830F14">
        <w:t xml:space="preserve">weeks </w:t>
      </w:r>
      <w:r w:rsidRPr="00830F14">
        <w:rPr>
          <w:spacing w:val="-4"/>
        </w:rPr>
        <w:t xml:space="preserve">to </w:t>
      </w:r>
      <w:r w:rsidRPr="00830F14">
        <w:t>prove you</w:t>
      </w:r>
      <w:r w:rsidRPr="00830F14">
        <w:rPr>
          <w:spacing w:val="-12"/>
        </w:rPr>
        <w:t xml:space="preserve"> </w:t>
      </w:r>
      <w:r w:rsidRPr="00830F14">
        <w:t xml:space="preserve">are keeping </w:t>
      </w:r>
      <w:r w:rsidRPr="00830F14">
        <w:rPr>
          <w:spacing w:val="-4"/>
        </w:rPr>
        <w:t xml:space="preserve">to </w:t>
      </w:r>
      <w:r w:rsidRPr="00830F14">
        <w:t>your</w:t>
      </w:r>
      <w:r w:rsidRPr="00830F14">
        <w:rPr>
          <w:spacing w:val="-12"/>
        </w:rPr>
        <w:t xml:space="preserve"> </w:t>
      </w:r>
      <w:r w:rsidRPr="00830F14">
        <w:t xml:space="preserve">commitment. </w:t>
      </w:r>
    </w:p>
    <w:p w14:paraId="190B7C17" w14:textId="77777777" w:rsidR="00B71251" w:rsidRPr="00830F14" w:rsidRDefault="00B71251" w:rsidP="00B71251">
      <w:pPr>
        <w:pStyle w:val="Heading4"/>
        <w:rPr>
          <w:rFonts w:eastAsia="Effra Heavy"/>
        </w:rPr>
      </w:pPr>
      <w:r w:rsidRPr="00830F14">
        <w:rPr>
          <w:rFonts w:eastAsia="Effra Heavy"/>
        </w:rPr>
        <w:t xml:space="preserve">How do I claim New-style </w:t>
      </w:r>
      <w:r w:rsidRPr="00830F14">
        <w:rPr>
          <w:rFonts w:eastAsia="Effra Heavy"/>
          <w:spacing w:val="-3"/>
        </w:rPr>
        <w:t>Jobseeker’s</w:t>
      </w:r>
      <w:r w:rsidRPr="00830F14">
        <w:rPr>
          <w:rFonts w:eastAsia="Effra Heavy"/>
          <w:spacing w:val="-22"/>
        </w:rPr>
        <w:t xml:space="preserve"> </w:t>
      </w:r>
      <w:r w:rsidRPr="00830F14">
        <w:rPr>
          <w:rFonts w:eastAsia="Effra Heavy"/>
        </w:rPr>
        <w:t>Allowance?</w:t>
      </w:r>
    </w:p>
    <w:p w14:paraId="68A43E1E" w14:textId="77777777" w:rsidR="00B71251" w:rsidRPr="00830F14" w:rsidRDefault="00B71251" w:rsidP="00CA23E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 xml:space="preserve">If </w:t>
      </w:r>
      <w:r w:rsidRPr="00830F14">
        <w:rPr>
          <w:spacing w:val="-3"/>
        </w:rPr>
        <w:t xml:space="preserve">you </w:t>
      </w:r>
      <w:r w:rsidRPr="00830F14">
        <w:t>live in England, Scotland or</w:t>
      </w:r>
      <w:r w:rsidRPr="00830F14">
        <w:rPr>
          <w:spacing w:val="-26"/>
        </w:rPr>
        <w:t xml:space="preserve"> </w:t>
      </w:r>
      <w:r w:rsidRPr="00830F14">
        <w:rPr>
          <w:spacing w:val="-3"/>
        </w:rPr>
        <w:t>Wales, apply online at gov.uk/jsa.</w:t>
      </w:r>
    </w:p>
    <w:p w14:paraId="7FEFF4D6" w14:textId="77777777" w:rsidR="00B71251" w:rsidRPr="00830F14" w:rsidRDefault="00B71251" w:rsidP="00CA23E5">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Effra" w:cs="Effra"/>
        </w:rPr>
      </w:pPr>
      <w:r w:rsidRPr="00830F14">
        <w:t>If</w:t>
      </w:r>
      <w:r w:rsidRPr="00830F14">
        <w:rPr>
          <w:spacing w:val="-5"/>
        </w:rPr>
        <w:t xml:space="preserve"> </w:t>
      </w:r>
      <w:r w:rsidRPr="00830F14">
        <w:rPr>
          <w:spacing w:val="-3"/>
        </w:rPr>
        <w:t>you</w:t>
      </w:r>
      <w:r w:rsidRPr="00830F14">
        <w:rPr>
          <w:spacing w:val="-5"/>
        </w:rPr>
        <w:t xml:space="preserve"> </w:t>
      </w:r>
      <w:r w:rsidRPr="00830F14">
        <w:t>live</w:t>
      </w:r>
      <w:r w:rsidRPr="00830F14">
        <w:rPr>
          <w:spacing w:val="-5"/>
        </w:rPr>
        <w:t xml:space="preserve"> </w:t>
      </w:r>
      <w:r w:rsidRPr="00830F14">
        <w:t>in</w:t>
      </w:r>
      <w:r w:rsidRPr="00830F14">
        <w:rPr>
          <w:spacing w:val="-5"/>
        </w:rPr>
        <w:t xml:space="preserve"> </w:t>
      </w:r>
      <w:r w:rsidRPr="00830F14">
        <w:t>Northern</w:t>
      </w:r>
      <w:r w:rsidRPr="00830F14">
        <w:rPr>
          <w:spacing w:val="-5"/>
        </w:rPr>
        <w:t xml:space="preserve"> </w:t>
      </w:r>
      <w:r w:rsidRPr="00830F14">
        <w:t>Ireland</w:t>
      </w:r>
      <w:r w:rsidRPr="00830F14">
        <w:rPr>
          <w:spacing w:val="-5"/>
        </w:rPr>
        <w:t xml:space="preserve"> </w:t>
      </w:r>
      <w:r w:rsidRPr="00830F14">
        <w:t>contact</w:t>
      </w:r>
      <w:r w:rsidRPr="00830F14">
        <w:rPr>
          <w:spacing w:val="-5"/>
        </w:rPr>
        <w:t xml:space="preserve"> </w:t>
      </w:r>
      <w:r w:rsidRPr="00830F14">
        <w:rPr>
          <w:spacing w:val="-3"/>
        </w:rPr>
        <w:t xml:space="preserve">your </w:t>
      </w:r>
      <w:r w:rsidRPr="00830F14">
        <w:t>local</w:t>
      </w:r>
      <w:r w:rsidRPr="00830F14">
        <w:rPr>
          <w:spacing w:val="-10"/>
        </w:rPr>
        <w:t xml:space="preserve"> </w:t>
      </w:r>
      <w:r w:rsidRPr="00830F14">
        <w:t>Jobs</w:t>
      </w:r>
      <w:r w:rsidRPr="00830F14">
        <w:rPr>
          <w:spacing w:val="-10"/>
        </w:rPr>
        <w:t xml:space="preserve"> </w:t>
      </w:r>
      <w:r w:rsidRPr="00830F14">
        <w:t>and</w:t>
      </w:r>
      <w:r w:rsidRPr="00830F14">
        <w:rPr>
          <w:spacing w:val="-10"/>
        </w:rPr>
        <w:t xml:space="preserve"> </w:t>
      </w:r>
      <w:r w:rsidRPr="00830F14">
        <w:t>Benefits</w:t>
      </w:r>
      <w:r w:rsidRPr="00830F14">
        <w:rPr>
          <w:spacing w:val="-10"/>
        </w:rPr>
        <w:t xml:space="preserve"> </w:t>
      </w:r>
      <w:r w:rsidRPr="00830F14">
        <w:t xml:space="preserve">Office. </w:t>
      </w:r>
    </w:p>
    <w:p w14:paraId="3390C42F" w14:textId="77777777" w:rsidR="00B71251" w:rsidRPr="00830F14" w:rsidRDefault="00B71251" w:rsidP="00B71251">
      <w:pPr>
        <w:rPr>
          <w:rFonts w:eastAsia="Effra"/>
        </w:rPr>
      </w:pPr>
    </w:p>
    <w:p w14:paraId="53C2FE17" w14:textId="77777777" w:rsidR="00B71251" w:rsidRPr="00830F14" w:rsidRDefault="00B71251" w:rsidP="00B71251">
      <w:pPr>
        <w:pStyle w:val="Heading3"/>
      </w:pPr>
      <w:r w:rsidRPr="00830F14">
        <w:t>Pension</w:t>
      </w:r>
      <w:r w:rsidRPr="00830F14">
        <w:rPr>
          <w:spacing w:val="-2"/>
        </w:rPr>
        <w:t xml:space="preserve"> </w:t>
      </w:r>
      <w:r w:rsidRPr="00830F14">
        <w:t>Credit</w:t>
      </w:r>
    </w:p>
    <w:p w14:paraId="7A9A88FA" w14:textId="77777777" w:rsidR="00B71251" w:rsidRPr="00830F14" w:rsidRDefault="00B71251" w:rsidP="00B71251">
      <w:r w:rsidRPr="00830F14">
        <w:t xml:space="preserve">Pension Credit guarantees everyone of retirement age a minimum weekly income. </w:t>
      </w:r>
      <w:r w:rsidRPr="00830F14">
        <w:rPr>
          <w:spacing w:val="-3"/>
        </w:rPr>
        <w:t>It has</w:t>
      </w:r>
      <w:r w:rsidRPr="00830F14">
        <w:t xml:space="preserve"> </w:t>
      </w:r>
      <w:r w:rsidRPr="00830F14">
        <w:rPr>
          <w:spacing w:val="-3"/>
        </w:rPr>
        <w:t xml:space="preserve">two </w:t>
      </w:r>
      <w:r w:rsidRPr="00830F14">
        <w:t>parts:</w:t>
      </w:r>
    </w:p>
    <w:p w14:paraId="1585C9BF" w14:textId="77777777" w:rsidR="00B71251" w:rsidRPr="00830F14" w:rsidRDefault="00B71251" w:rsidP="00B71251"/>
    <w:p w14:paraId="48995FA8" w14:textId="77777777" w:rsidR="00B71251" w:rsidRPr="00830F14" w:rsidRDefault="00B71251" w:rsidP="00B71251">
      <w:pPr>
        <w:rPr>
          <w:rFonts w:eastAsia="Effra" w:cs="Effra"/>
          <w:szCs w:val="24"/>
        </w:rPr>
      </w:pPr>
      <w:r w:rsidRPr="00830F14">
        <w:t>Guarantee Credit</w:t>
      </w:r>
      <w:r w:rsidRPr="00830F14">
        <w:rPr>
          <w:sz w:val="28"/>
        </w:rPr>
        <w:t xml:space="preserve"> </w:t>
      </w:r>
      <w:r w:rsidRPr="00830F14">
        <w:rPr>
          <w:spacing w:val="-3"/>
        </w:rPr>
        <w:t xml:space="preserve">tops </w:t>
      </w:r>
      <w:r w:rsidRPr="00830F14">
        <w:t xml:space="preserve">up your </w:t>
      </w:r>
      <w:r w:rsidRPr="00830F14">
        <w:rPr>
          <w:spacing w:val="-2"/>
        </w:rPr>
        <w:t xml:space="preserve">weekly </w:t>
      </w:r>
      <w:r w:rsidRPr="00830F14">
        <w:t xml:space="preserve">income if it is below £173.75 </w:t>
      </w:r>
      <w:r w:rsidRPr="00830F14">
        <w:rPr>
          <w:spacing w:val="-3"/>
        </w:rPr>
        <w:t xml:space="preserve">for </w:t>
      </w:r>
      <w:r w:rsidRPr="00830F14">
        <w:t xml:space="preserve">single people or £265.20 </w:t>
      </w:r>
      <w:r w:rsidRPr="00830F14">
        <w:rPr>
          <w:spacing w:val="-3"/>
        </w:rPr>
        <w:t xml:space="preserve">for </w:t>
      </w:r>
      <w:r w:rsidRPr="00830F14">
        <w:t xml:space="preserve">couples. </w:t>
      </w:r>
    </w:p>
    <w:p w14:paraId="3EF77D82" w14:textId="77777777" w:rsidR="00B71251" w:rsidRPr="00830F14" w:rsidRDefault="00B71251" w:rsidP="00B71251">
      <w:pPr>
        <w:rPr>
          <w:rFonts w:eastAsia="Effra" w:cs="Effra"/>
          <w:sz w:val="26"/>
          <w:szCs w:val="26"/>
        </w:rPr>
      </w:pPr>
    </w:p>
    <w:p w14:paraId="3796B706" w14:textId="77777777" w:rsidR="00B71251" w:rsidRPr="00830F14" w:rsidRDefault="00B71251" w:rsidP="00B71251">
      <w:r w:rsidRPr="00830F14">
        <w:lastRenderedPageBreak/>
        <w:t xml:space="preserve">Savings Credit is an extra payment </w:t>
      </w:r>
      <w:r w:rsidRPr="00830F14">
        <w:rPr>
          <w:spacing w:val="-3"/>
        </w:rPr>
        <w:t xml:space="preserve">for </w:t>
      </w:r>
      <w:r w:rsidRPr="00830F14">
        <w:t xml:space="preserve">people who have saved some money </w:t>
      </w:r>
      <w:r w:rsidRPr="00830F14">
        <w:rPr>
          <w:spacing w:val="-4"/>
        </w:rPr>
        <w:t xml:space="preserve">towards </w:t>
      </w:r>
      <w:r w:rsidRPr="00830F14">
        <w:t xml:space="preserve">their retirement, such as a savings or pension plan. </w:t>
      </w:r>
    </w:p>
    <w:p w14:paraId="2BF83001" w14:textId="77777777" w:rsidR="00B71251" w:rsidRPr="00830F14" w:rsidRDefault="00B71251" w:rsidP="00B71251">
      <w:pPr>
        <w:rPr>
          <w:rFonts w:eastAsia="Effra" w:cs="Effra"/>
          <w:sz w:val="26"/>
          <w:szCs w:val="26"/>
        </w:rPr>
      </w:pPr>
    </w:p>
    <w:p w14:paraId="6B56737F" w14:textId="77777777" w:rsidR="00B71251" w:rsidRPr="00830F14" w:rsidRDefault="00B71251" w:rsidP="00B71251">
      <w:r w:rsidRPr="00830F14">
        <w:t>Pension Credit does not affect other benefits you receive. If you have a disability</w:t>
      </w:r>
      <w:r w:rsidRPr="00830F14">
        <w:rPr>
          <w:spacing w:val="-11"/>
        </w:rPr>
        <w:t xml:space="preserve"> </w:t>
      </w:r>
      <w:r w:rsidRPr="00830F14">
        <w:t>or care for someone who has a disability,</w:t>
      </w:r>
      <w:r w:rsidRPr="00830F14">
        <w:rPr>
          <w:spacing w:val="-20"/>
        </w:rPr>
        <w:t xml:space="preserve"> </w:t>
      </w:r>
      <w:r w:rsidRPr="00830F14">
        <w:t>you may receive a higher</w:t>
      </w:r>
      <w:r w:rsidRPr="00830F14">
        <w:rPr>
          <w:spacing w:val="-11"/>
        </w:rPr>
        <w:t xml:space="preserve"> </w:t>
      </w:r>
      <w:r w:rsidRPr="00830F14">
        <w:t>amount.</w:t>
      </w:r>
    </w:p>
    <w:p w14:paraId="6E99C6DF" w14:textId="77777777" w:rsidR="00B71251" w:rsidRPr="00830F14" w:rsidRDefault="00B71251" w:rsidP="00B71251">
      <w:pPr>
        <w:rPr>
          <w:rFonts w:eastAsia="Effra" w:cs="Effra"/>
          <w:sz w:val="26"/>
          <w:szCs w:val="26"/>
        </w:rPr>
      </w:pPr>
    </w:p>
    <w:p w14:paraId="1C6F3D0B" w14:textId="77777777" w:rsidR="00B71251" w:rsidRPr="00830F14" w:rsidRDefault="00B71251" w:rsidP="00B71251">
      <w:pPr>
        <w:rPr>
          <w:rFonts w:eastAsia="Effra" w:cs="Effra"/>
          <w:sz w:val="26"/>
          <w:szCs w:val="26"/>
        </w:rPr>
      </w:pPr>
      <w:r w:rsidRPr="00830F14">
        <w:rPr>
          <w:spacing w:val="-10"/>
        </w:rPr>
        <w:t xml:space="preserve">If you reach State Pension Age on or after 16 April 2016, you will get the new State Pension, which offers a flat rate payment and does not include Pension Credit. </w:t>
      </w:r>
      <w:r w:rsidRPr="00830F14">
        <w:t xml:space="preserve">See </w:t>
      </w:r>
      <w:r w:rsidRPr="00830F14">
        <w:rPr>
          <w:i/>
        </w:rPr>
        <w:t>Changes to the State Pension</w:t>
      </w:r>
      <w:r w:rsidRPr="00830F14">
        <w:t xml:space="preserve"> later in this guide.</w:t>
      </w:r>
    </w:p>
    <w:p w14:paraId="7285955A" w14:textId="77777777" w:rsidR="00B71251" w:rsidRPr="00830F14" w:rsidRDefault="00B71251" w:rsidP="00B71251">
      <w:pPr>
        <w:pStyle w:val="Heading4"/>
        <w:rPr>
          <w:rFonts w:eastAsia="Effra Heavy" w:cs="Effra Heavy"/>
        </w:rPr>
      </w:pPr>
      <w:r w:rsidRPr="00830F14">
        <w:t>How do I claim Pension</w:t>
      </w:r>
      <w:r w:rsidRPr="00830F14">
        <w:rPr>
          <w:spacing w:val="-26"/>
        </w:rPr>
        <w:t xml:space="preserve"> </w:t>
      </w:r>
      <w:r w:rsidRPr="00830F14">
        <w:t>Credit?</w:t>
      </w:r>
    </w:p>
    <w:p w14:paraId="09BF8D0B" w14:textId="77777777" w:rsidR="00B71251" w:rsidRPr="00830F14" w:rsidRDefault="00B71251" w:rsidP="00CA23E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If </w:t>
      </w:r>
      <w:r w:rsidRPr="00830F14">
        <w:rPr>
          <w:spacing w:val="-3"/>
        </w:rPr>
        <w:t xml:space="preserve">you </w:t>
      </w:r>
      <w:r w:rsidRPr="00830F14">
        <w:t>live in England, Scotland or</w:t>
      </w:r>
      <w:r w:rsidRPr="00830F14">
        <w:rPr>
          <w:spacing w:val="-26"/>
        </w:rPr>
        <w:t xml:space="preserve"> </w:t>
      </w:r>
      <w:r w:rsidRPr="00830F14">
        <w:rPr>
          <w:spacing w:val="-3"/>
        </w:rPr>
        <w:t xml:space="preserve">Wales, </w:t>
      </w:r>
      <w:r w:rsidRPr="00830F14">
        <w:t xml:space="preserve">contact the Pension </w:t>
      </w:r>
      <w:r w:rsidRPr="00830F14">
        <w:rPr>
          <w:spacing w:val="-3"/>
        </w:rPr>
        <w:t xml:space="preserve">Credit </w:t>
      </w:r>
      <w:r w:rsidRPr="00830F14">
        <w:t>Application Line on 0800 99</w:t>
      </w:r>
      <w:r w:rsidRPr="00830F14">
        <w:rPr>
          <w:spacing w:val="-10"/>
        </w:rPr>
        <w:t xml:space="preserve"> </w:t>
      </w:r>
      <w:r w:rsidRPr="00830F14">
        <w:t>1234 textphone 0800 169 0133.</w:t>
      </w:r>
    </w:p>
    <w:p w14:paraId="14928F7A" w14:textId="77777777" w:rsidR="00B71251" w:rsidRPr="00830F14" w:rsidRDefault="00B71251" w:rsidP="00CA23E5">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If </w:t>
      </w:r>
      <w:r w:rsidRPr="00830F14">
        <w:rPr>
          <w:spacing w:val="-3"/>
        </w:rPr>
        <w:t xml:space="preserve">you </w:t>
      </w:r>
      <w:r w:rsidRPr="00830F14">
        <w:t>live in Northern Ireland call the Northern</w:t>
      </w:r>
      <w:r w:rsidRPr="00830F14">
        <w:rPr>
          <w:spacing w:val="-10"/>
        </w:rPr>
        <w:t xml:space="preserve"> </w:t>
      </w:r>
      <w:r w:rsidRPr="00830F14">
        <w:t>Ireland</w:t>
      </w:r>
      <w:r w:rsidRPr="00830F14">
        <w:rPr>
          <w:spacing w:val="-10"/>
        </w:rPr>
        <w:t xml:space="preserve"> </w:t>
      </w:r>
      <w:r w:rsidRPr="00830F14">
        <w:t>Pension</w:t>
      </w:r>
      <w:r w:rsidRPr="00830F14">
        <w:rPr>
          <w:spacing w:val="-10"/>
        </w:rPr>
        <w:t xml:space="preserve"> </w:t>
      </w:r>
      <w:r w:rsidRPr="00830F14">
        <w:t>Centre</w:t>
      </w:r>
      <w:r w:rsidRPr="00830F14">
        <w:rPr>
          <w:spacing w:val="-10"/>
        </w:rPr>
        <w:t xml:space="preserve"> </w:t>
      </w:r>
      <w:r w:rsidRPr="00830F14">
        <w:t>Application Line on 0808 100</w:t>
      </w:r>
      <w:r w:rsidRPr="00830F14">
        <w:rPr>
          <w:spacing w:val="-6"/>
        </w:rPr>
        <w:t xml:space="preserve"> </w:t>
      </w:r>
      <w:r w:rsidRPr="00830F14">
        <w:t xml:space="preserve">2658, or download a form from nidirect.gov.uk/pensioncredit. </w:t>
      </w:r>
    </w:p>
    <w:p w14:paraId="559702CD" w14:textId="77777777" w:rsidR="00B71251" w:rsidRPr="00830F14" w:rsidRDefault="00B71251" w:rsidP="00B71251">
      <w:pPr>
        <w:pStyle w:val="Heading3"/>
      </w:pPr>
      <w:r w:rsidRPr="00830F14">
        <w:t>Changes to the State</w:t>
      </w:r>
      <w:r w:rsidRPr="00830F14">
        <w:rPr>
          <w:spacing w:val="-14"/>
        </w:rPr>
        <w:t xml:space="preserve"> </w:t>
      </w:r>
      <w:r w:rsidRPr="00830F14">
        <w:t>Pension</w:t>
      </w:r>
    </w:p>
    <w:p w14:paraId="1D535741" w14:textId="77777777" w:rsidR="00B71251" w:rsidRPr="00830F14" w:rsidRDefault="00B71251" w:rsidP="00B71251">
      <w:r w:rsidRPr="00830F14">
        <w:rPr>
          <w:spacing w:val="-3"/>
        </w:rPr>
        <w:t xml:space="preserve">The </w:t>
      </w:r>
      <w:r w:rsidRPr="00830F14">
        <w:t xml:space="preserve">new </w:t>
      </w:r>
      <w:r w:rsidRPr="00830F14">
        <w:rPr>
          <w:spacing w:val="-3"/>
        </w:rPr>
        <w:t xml:space="preserve">State </w:t>
      </w:r>
      <w:r w:rsidRPr="00830F14">
        <w:t>Pension is a regular</w:t>
      </w:r>
      <w:r w:rsidRPr="00830F14">
        <w:rPr>
          <w:spacing w:val="-29"/>
        </w:rPr>
        <w:t xml:space="preserve"> </w:t>
      </w:r>
      <w:r w:rsidRPr="00830F14">
        <w:t xml:space="preserve">payment </w:t>
      </w:r>
      <w:r w:rsidRPr="00830F14">
        <w:rPr>
          <w:spacing w:val="-3"/>
        </w:rPr>
        <w:t xml:space="preserve">is for people who </w:t>
      </w:r>
      <w:r w:rsidRPr="00830F14">
        <w:t xml:space="preserve">reached </w:t>
      </w:r>
      <w:r w:rsidRPr="00830F14">
        <w:rPr>
          <w:spacing w:val="-3"/>
        </w:rPr>
        <w:t xml:space="preserve">State </w:t>
      </w:r>
      <w:r w:rsidRPr="00830F14">
        <w:t>Pension age on or after 6 April</w:t>
      </w:r>
      <w:r w:rsidRPr="00830F14">
        <w:rPr>
          <w:spacing w:val="-11"/>
        </w:rPr>
        <w:t xml:space="preserve"> </w:t>
      </w:r>
      <w:r w:rsidRPr="00830F14">
        <w:t>2016.</w:t>
      </w:r>
    </w:p>
    <w:p w14:paraId="214717DB" w14:textId="77777777" w:rsidR="00B71251" w:rsidRPr="00830F14" w:rsidRDefault="00B71251" w:rsidP="00B71251">
      <w:pPr>
        <w:rPr>
          <w:rFonts w:eastAsia="Effra" w:cs="Effra"/>
          <w:sz w:val="26"/>
          <w:szCs w:val="26"/>
        </w:rPr>
      </w:pPr>
    </w:p>
    <w:p w14:paraId="3F6AEBB9" w14:textId="77777777" w:rsidR="00B71251" w:rsidRPr="00830F14" w:rsidRDefault="00B71251" w:rsidP="00B71251">
      <w:r w:rsidRPr="00830F14">
        <w:rPr>
          <w:spacing w:val="-10"/>
        </w:rPr>
        <w:t xml:space="preserve">You </w:t>
      </w:r>
      <w:r w:rsidRPr="00830F14">
        <w:t xml:space="preserve">can get the new </w:t>
      </w:r>
      <w:r w:rsidRPr="00830F14">
        <w:rPr>
          <w:spacing w:val="-3"/>
        </w:rPr>
        <w:t xml:space="preserve">State </w:t>
      </w:r>
      <w:r w:rsidRPr="00830F14">
        <w:t xml:space="preserve">Pension if </w:t>
      </w:r>
      <w:r w:rsidRPr="00830F14">
        <w:rPr>
          <w:spacing w:val="-3"/>
        </w:rPr>
        <w:t xml:space="preserve">you are </w:t>
      </w:r>
      <w:r w:rsidRPr="00830F14">
        <w:t>eligible</w:t>
      </w:r>
      <w:r w:rsidRPr="00830F14">
        <w:rPr>
          <w:spacing w:val="-12"/>
        </w:rPr>
        <w:t xml:space="preserve"> </w:t>
      </w:r>
      <w:r w:rsidRPr="00830F14">
        <w:t>and:</w:t>
      </w:r>
    </w:p>
    <w:p w14:paraId="03E1F6C5" w14:textId="77777777" w:rsidR="00B71251" w:rsidRPr="00830F14" w:rsidRDefault="00B71251" w:rsidP="00CA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A man born on or after 6 April</w:t>
      </w:r>
      <w:r w:rsidRPr="00830F14">
        <w:rPr>
          <w:spacing w:val="-27"/>
        </w:rPr>
        <w:t xml:space="preserve"> </w:t>
      </w:r>
      <w:r w:rsidRPr="00830F14">
        <w:t>1951.</w:t>
      </w:r>
    </w:p>
    <w:p w14:paraId="0EC49FE3" w14:textId="77777777" w:rsidR="00B71251" w:rsidRPr="00830F14" w:rsidRDefault="00B71251" w:rsidP="00CA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rPr>
          <w:spacing w:val="-5"/>
        </w:rPr>
        <w:t xml:space="preserve">A </w:t>
      </w:r>
      <w:r w:rsidRPr="00830F14">
        <w:t>woman</w:t>
      </w:r>
      <w:r w:rsidRPr="00830F14">
        <w:rPr>
          <w:spacing w:val="-5"/>
        </w:rPr>
        <w:t xml:space="preserve"> </w:t>
      </w:r>
      <w:r w:rsidRPr="00830F14">
        <w:t>born</w:t>
      </w:r>
      <w:r w:rsidRPr="00830F14">
        <w:rPr>
          <w:spacing w:val="-5"/>
        </w:rPr>
        <w:t xml:space="preserve"> </w:t>
      </w:r>
      <w:r w:rsidRPr="00830F14">
        <w:t>on</w:t>
      </w:r>
      <w:r w:rsidRPr="00830F14">
        <w:rPr>
          <w:spacing w:val="-5"/>
        </w:rPr>
        <w:t xml:space="preserve"> </w:t>
      </w:r>
      <w:r w:rsidRPr="00830F14">
        <w:t>or</w:t>
      </w:r>
      <w:r w:rsidRPr="00830F14">
        <w:rPr>
          <w:spacing w:val="-5"/>
        </w:rPr>
        <w:t xml:space="preserve"> </w:t>
      </w:r>
      <w:r w:rsidRPr="00830F14">
        <w:t>after</w:t>
      </w:r>
      <w:r w:rsidRPr="00830F14">
        <w:rPr>
          <w:spacing w:val="-5"/>
        </w:rPr>
        <w:t xml:space="preserve"> </w:t>
      </w:r>
      <w:r w:rsidRPr="00830F14">
        <w:t>6</w:t>
      </w:r>
      <w:r w:rsidRPr="00830F14">
        <w:rPr>
          <w:spacing w:val="-5"/>
        </w:rPr>
        <w:t xml:space="preserve"> </w:t>
      </w:r>
      <w:r w:rsidRPr="00830F14">
        <w:t>April</w:t>
      </w:r>
      <w:r w:rsidRPr="00830F14">
        <w:rPr>
          <w:spacing w:val="-5"/>
        </w:rPr>
        <w:t xml:space="preserve"> </w:t>
      </w:r>
      <w:r w:rsidRPr="00830F14">
        <w:t>1953.</w:t>
      </w:r>
    </w:p>
    <w:p w14:paraId="28368369" w14:textId="77777777" w:rsidR="00B71251" w:rsidRPr="00830F14" w:rsidRDefault="00B71251" w:rsidP="00B71251">
      <w:pPr>
        <w:rPr>
          <w:rFonts w:eastAsia="Effra" w:cs="Effra"/>
          <w:sz w:val="28"/>
          <w:szCs w:val="28"/>
        </w:rPr>
      </w:pPr>
    </w:p>
    <w:p w14:paraId="4E5C129C" w14:textId="77777777" w:rsidR="00B71251" w:rsidRPr="00830F14" w:rsidRDefault="00B71251" w:rsidP="00B71251">
      <w:r w:rsidRPr="00830F14">
        <w:t xml:space="preserve">If </w:t>
      </w:r>
      <w:r w:rsidRPr="00830F14">
        <w:rPr>
          <w:spacing w:val="-3"/>
        </w:rPr>
        <w:t xml:space="preserve">you </w:t>
      </w:r>
      <w:r w:rsidRPr="00830F14">
        <w:t xml:space="preserve">reached </w:t>
      </w:r>
      <w:r w:rsidRPr="00830F14">
        <w:rPr>
          <w:spacing w:val="-3"/>
        </w:rPr>
        <w:t xml:space="preserve">State </w:t>
      </w:r>
      <w:r w:rsidRPr="00830F14">
        <w:t xml:space="preserve">Pension age </w:t>
      </w:r>
      <w:r w:rsidRPr="00830F14">
        <w:rPr>
          <w:spacing w:val="-3"/>
        </w:rPr>
        <w:t xml:space="preserve">before </w:t>
      </w:r>
      <w:r w:rsidRPr="00830F14">
        <w:t xml:space="preserve">6 April 2016, you’ll get the </w:t>
      </w:r>
      <w:r w:rsidRPr="00830F14">
        <w:rPr>
          <w:spacing w:val="-3"/>
        </w:rPr>
        <w:t>State</w:t>
      </w:r>
      <w:r w:rsidRPr="00830F14">
        <w:rPr>
          <w:spacing w:val="-30"/>
        </w:rPr>
        <w:t xml:space="preserve"> </w:t>
      </w:r>
      <w:r w:rsidRPr="00830F14">
        <w:t>Pension under the old</w:t>
      </w:r>
      <w:r w:rsidRPr="00830F14">
        <w:rPr>
          <w:spacing w:val="-17"/>
        </w:rPr>
        <w:t xml:space="preserve"> </w:t>
      </w:r>
      <w:r w:rsidRPr="00830F14">
        <w:t>rules. The State Pension age is changing. By October 2020 the State Pension age</w:t>
      </w:r>
      <w:r w:rsidRPr="00830F14">
        <w:rPr>
          <w:spacing w:val="-19"/>
        </w:rPr>
        <w:t xml:space="preserve"> </w:t>
      </w:r>
      <w:r w:rsidRPr="00830F14">
        <w:t xml:space="preserve">will increase </w:t>
      </w:r>
      <w:r w:rsidRPr="00830F14">
        <w:rPr>
          <w:spacing w:val="-4"/>
        </w:rPr>
        <w:t xml:space="preserve">to </w:t>
      </w:r>
      <w:r w:rsidRPr="00830F14">
        <w:t xml:space="preserve">66 for both men and women. It will then increase </w:t>
      </w:r>
      <w:r w:rsidRPr="00830F14">
        <w:rPr>
          <w:spacing w:val="-4"/>
        </w:rPr>
        <w:t xml:space="preserve">to </w:t>
      </w:r>
      <w:r w:rsidRPr="00830F14">
        <w:t>67 by</w:t>
      </w:r>
      <w:r w:rsidRPr="00830F14">
        <w:rPr>
          <w:spacing w:val="-3"/>
        </w:rPr>
        <w:t xml:space="preserve"> </w:t>
      </w:r>
      <w:r w:rsidRPr="00830F14">
        <w:t>2028.</w:t>
      </w:r>
    </w:p>
    <w:p w14:paraId="3D42BEBE" w14:textId="77777777" w:rsidR="00B71251" w:rsidRPr="00830F14" w:rsidRDefault="00B71251" w:rsidP="00B71251">
      <w:pPr>
        <w:rPr>
          <w:rFonts w:eastAsia="Effra" w:cs="Effra"/>
          <w:sz w:val="26"/>
          <w:szCs w:val="26"/>
        </w:rPr>
      </w:pPr>
    </w:p>
    <w:p w14:paraId="449C5138" w14:textId="77777777" w:rsidR="00B71251" w:rsidRPr="00830F14" w:rsidRDefault="00B71251" w:rsidP="00B71251">
      <w:pPr>
        <w:rPr>
          <w:rFonts w:eastAsia="Effra Heavy" w:cs="Effra Heavy"/>
          <w:szCs w:val="24"/>
        </w:rPr>
      </w:pPr>
      <w:r w:rsidRPr="00830F14">
        <w:t>For more about the State Pension age,</w:t>
      </w:r>
      <w:r w:rsidRPr="00830F14">
        <w:rPr>
          <w:spacing w:val="-15"/>
        </w:rPr>
        <w:t xml:space="preserve"> </w:t>
      </w:r>
      <w:r w:rsidRPr="00830F14">
        <w:t xml:space="preserve">visit </w:t>
      </w:r>
      <w:hyperlink r:id="rId17" w:history="1">
        <w:r w:rsidRPr="00830F14">
          <w:rPr>
            <w:b/>
          </w:rPr>
          <w:t>gov.uk/state-pension</w:t>
        </w:r>
      </w:hyperlink>
      <w:r w:rsidRPr="00830F14">
        <w:rPr>
          <w:b/>
        </w:rPr>
        <w:t>-age.</w:t>
      </w:r>
    </w:p>
    <w:p w14:paraId="3BE4B526" w14:textId="77777777" w:rsidR="00B71251" w:rsidRPr="00830F14" w:rsidRDefault="00B71251" w:rsidP="00B71251">
      <w:r w:rsidRPr="00830F14">
        <w:t xml:space="preserve"> </w:t>
      </w:r>
    </w:p>
    <w:p w14:paraId="50064A8C" w14:textId="77777777" w:rsidR="00B71251" w:rsidRPr="00830F14" w:rsidRDefault="00B71251" w:rsidP="00B71251">
      <w:pPr>
        <w:rPr>
          <w:rFonts w:eastAsia="Effra" w:cs="Effra"/>
          <w:sz w:val="24"/>
          <w:szCs w:val="24"/>
        </w:rPr>
      </w:pPr>
    </w:p>
    <w:p w14:paraId="1C66AB3D" w14:textId="77777777" w:rsidR="00B71251" w:rsidRPr="00830F14" w:rsidRDefault="00B71251" w:rsidP="00B71251">
      <w:pPr>
        <w:pStyle w:val="Heading3"/>
      </w:pPr>
      <w:r w:rsidRPr="00830F14">
        <w:t xml:space="preserve">Council </w:t>
      </w:r>
      <w:r w:rsidRPr="00830F14">
        <w:rPr>
          <w:spacing w:val="-10"/>
        </w:rPr>
        <w:t xml:space="preserve">Tax </w:t>
      </w:r>
      <w:r w:rsidRPr="00830F14">
        <w:t>Reduction (England,</w:t>
      </w:r>
      <w:r w:rsidRPr="00830F14">
        <w:rPr>
          <w:spacing w:val="-12"/>
        </w:rPr>
        <w:t xml:space="preserve"> </w:t>
      </w:r>
      <w:r w:rsidRPr="00830F14">
        <w:t>Scotland</w:t>
      </w:r>
      <w:r w:rsidRPr="00830F14">
        <w:rPr>
          <w:spacing w:val="-12"/>
        </w:rPr>
        <w:t xml:space="preserve"> </w:t>
      </w:r>
      <w:r w:rsidRPr="00830F14">
        <w:t>and</w:t>
      </w:r>
      <w:r w:rsidRPr="00830F14">
        <w:rPr>
          <w:spacing w:val="-12"/>
        </w:rPr>
        <w:t xml:space="preserve"> </w:t>
      </w:r>
      <w:r w:rsidRPr="00830F14">
        <w:t>Wales)</w:t>
      </w:r>
    </w:p>
    <w:p w14:paraId="29C3F67D" w14:textId="77777777" w:rsidR="00B71251" w:rsidRPr="00830F14" w:rsidRDefault="00B71251" w:rsidP="00B71251">
      <w:pPr>
        <w:rPr>
          <w:rFonts w:eastAsia="Effra" w:cs="Effra"/>
          <w:szCs w:val="24"/>
        </w:rPr>
      </w:pPr>
      <w:r w:rsidRPr="00830F14">
        <w:t>If your income is low, you live alone, or you are claiming benefits</w:t>
      </w:r>
      <w:r w:rsidRPr="00830F14">
        <w:rPr>
          <w:b/>
        </w:rPr>
        <w:t xml:space="preserve"> </w:t>
      </w:r>
      <w:r w:rsidRPr="00830F14">
        <w:t xml:space="preserve">you may be able </w:t>
      </w:r>
      <w:r w:rsidRPr="00830F14">
        <w:rPr>
          <w:spacing w:val="-4"/>
        </w:rPr>
        <w:t xml:space="preserve">to </w:t>
      </w:r>
      <w:r w:rsidRPr="00830F14">
        <w:t xml:space="preserve">get a Council </w:t>
      </w:r>
      <w:r w:rsidRPr="00830F14">
        <w:rPr>
          <w:spacing w:val="-12"/>
        </w:rPr>
        <w:t xml:space="preserve">Tax </w:t>
      </w:r>
      <w:r w:rsidRPr="00830F14">
        <w:t xml:space="preserve">Reduction (sometimes called Council </w:t>
      </w:r>
      <w:r w:rsidRPr="00830F14">
        <w:rPr>
          <w:spacing w:val="-12"/>
        </w:rPr>
        <w:t xml:space="preserve">Tax </w:t>
      </w:r>
      <w:r w:rsidRPr="00830F14">
        <w:t>Support). This has replaced Council</w:t>
      </w:r>
      <w:r w:rsidRPr="00830F14">
        <w:rPr>
          <w:spacing w:val="-7"/>
        </w:rPr>
        <w:t xml:space="preserve"> </w:t>
      </w:r>
      <w:r w:rsidRPr="00830F14">
        <w:rPr>
          <w:spacing w:val="-12"/>
        </w:rPr>
        <w:t xml:space="preserve">Tax </w:t>
      </w:r>
      <w:r w:rsidRPr="00830F14">
        <w:t>Benefit.</w:t>
      </w:r>
    </w:p>
    <w:p w14:paraId="5DD3DD25" w14:textId="77777777" w:rsidR="00B71251" w:rsidRPr="00830F14" w:rsidRDefault="00B71251" w:rsidP="00B71251">
      <w:pPr>
        <w:rPr>
          <w:rFonts w:eastAsia="Effra" w:cs="Effra"/>
          <w:sz w:val="26"/>
          <w:szCs w:val="26"/>
        </w:rPr>
      </w:pPr>
    </w:p>
    <w:p w14:paraId="23D7B613" w14:textId="77777777" w:rsidR="00B71251" w:rsidRPr="00830F14" w:rsidRDefault="00B71251" w:rsidP="00B71251">
      <w:r w:rsidRPr="00830F14">
        <w:lastRenderedPageBreak/>
        <w:t>You can own or rent your home. How much of a reduction you get will depend on where you live and who lives with you, as well as your income and other circumstances.</w:t>
      </w:r>
    </w:p>
    <w:p w14:paraId="2570C461" w14:textId="77777777" w:rsidR="00B71251" w:rsidRPr="00830F14" w:rsidRDefault="00B71251" w:rsidP="00B71251">
      <w:pPr>
        <w:pStyle w:val="Heading4"/>
        <w:rPr>
          <w:rFonts w:eastAsia="Effra Heavy" w:cs="Effra Heavy"/>
        </w:rPr>
      </w:pPr>
      <w:r w:rsidRPr="00830F14">
        <w:t>How do I apply for a Council</w:t>
      </w:r>
      <w:r w:rsidRPr="00830F14">
        <w:rPr>
          <w:spacing w:val="-22"/>
        </w:rPr>
        <w:t xml:space="preserve"> </w:t>
      </w:r>
      <w:r w:rsidRPr="00830F14">
        <w:rPr>
          <w:spacing w:val="-9"/>
        </w:rPr>
        <w:t xml:space="preserve">Tax </w:t>
      </w:r>
      <w:r w:rsidRPr="00830F14">
        <w:t>Reduction?</w:t>
      </w:r>
    </w:p>
    <w:p w14:paraId="722A9008" w14:textId="77777777" w:rsidR="00B71251" w:rsidRPr="00830F14" w:rsidRDefault="00B71251" w:rsidP="00B71251"/>
    <w:p w14:paraId="65E47818" w14:textId="77777777" w:rsidR="00B71251" w:rsidRPr="00830F14" w:rsidRDefault="00B71251" w:rsidP="00CA23E5">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30F14">
        <w:t>Contact your local</w:t>
      </w:r>
      <w:r w:rsidRPr="00830F14">
        <w:rPr>
          <w:spacing w:val="-17"/>
        </w:rPr>
        <w:t xml:space="preserve"> </w:t>
      </w:r>
      <w:r w:rsidRPr="00830F14">
        <w:t xml:space="preserve">council. </w:t>
      </w:r>
    </w:p>
    <w:p w14:paraId="08E00DDC" w14:textId="77777777" w:rsidR="00B71251" w:rsidRPr="00830F14" w:rsidRDefault="00B71251" w:rsidP="00B71251">
      <w:pPr>
        <w:rPr>
          <w:rFonts w:eastAsia="Effra" w:cs="Effra"/>
          <w:sz w:val="26"/>
          <w:szCs w:val="26"/>
        </w:rPr>
      </w:pPr>
    </w:p>
    <w:p w14:paraId="16805BEF" w14:textId="77777777" w:rsidR="00B71251" w:rsidRPr="00830F14" w:rsidRDefault="00B71251" w:rsidP="00B71251">
      <w:pPr>
        <w:pStyle w:val="Heading3"/>
        <w:rPr>
          <w:rFonts w:eastAsia="Effra" w:cs="Effra"/>
          <w:szCs w:val="32"/>
        </w:rPr>
      </w:pPr>
      <w:r w:rsidRPr="00830F14">
        <w:t>Benefit</w:t>
      </w:r>
      <w:r w:rsidRPr="00830F14">
        <w:rPr>
          <w:spacing w:val="-10"/>
        </w:rPr>
        <w:t xml:space="preserve"> </w:t>
      </w:r>
      <w:r w:rsidRPr="00830F14">
        <w:t xml:space="preserve">cap </w:t>
      </w:r>
    </w:p>
    <w:p w14:paraId="55539D57" w14:textId="77777777" w:rsidR="00B71251" w:rsidRPr="00830F14" w:rsidRDefault="00B71251" w:rsidP="00B71251">
      <w:pPr>
        <w:rPr>
          <w:rFonts w:eastAsia="Effra" w:cs="Effra"/>
          <w:szCs w:val="24"/>
        </w:rPr>
      </w:pPr>
      <w:r w:rsidRPr="00830F14">
        <w:t>There is a cap on the total amount of benefits that people can receive. The maximum amount is:</w:t>
      </w:r>
    </w:p>
    <w:p w14:paraId="03C7F152" w14:textId="77777777" w:rsidR="00B71251" w:rsidRPr="00830F14" w:rsidRDefault="00B71251" w:rsidP="00CA23E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rPr>
          <w:rFonts w:cs="Arial"/>
          <w:color w:val="333333"/>
          <w:sz w:val="27"/>
          <w:szCs w:val="27"/>
        </w:rPr>
        <w:t>£384.62</w:t>
      </w:r>
      <w:r w:rsidRPr="00830F14" w:rsidDel="00EC35F2">
        <w:t xml:space="preserve"> </w:t>
      </w:r>
      <w:r w:rsidRPr="00830F14">
        <w:t xml:space="preserve">per week </w:t>
      </w:r>
      <w:r w:rsidRPr="00830F14">
        <w:rPr>
          <w:spacing w:val="-3"/>
        </w:rPr>
        <w:t xml:space="preserve">for couples, </w:t>
      </w:r>
      <w:r w:rsidRPr="00830F14">
        <w:t>with or without</w:t>
      </w:r>
      <w:r w:rsidRPr="00830F14">
        <w:rPr>
          <w:spacing w:val="-9"/>
        </w:rPr>
        <w:t xml:space="preserve"> </w:t>
      </w:r>
      <w:r w:rsidRPr="00830F14">
        <w:t>children</w:t>
      </w:r>
      <w:r w:rsidRPr="00830F14">
        <w:rPr>
          <w:spacing w:val="-9"/>
        </w:rPr>
        <w:t xml:space="preserve"> </w:t>
      </w:r>
      <w:r w:rsidRPr="00830F14">
        <w:t>living</w:t>
      </w:r>
      <w:r w:rsidRPr="00830F14">
        <w:rPr>
          <w:spacing w:val="-9"/>
        </w:rPr>
        <w:t xml:space="preserve"> </w:t>
      </w:r>
      <w:r w:rsidRPr="00830F14">
        <w:t>with</w:t>
      </w:r>
      <w:r w:rsidRPr="00830F14">
        <w:rPr>
          <w:spacing w:val="-9"/>
        </w:rPr>
        <w:t xml:space="preserve"> </w:t>
      </w:r>
      <w:r w:rsidRPr="00830F14">
        <w:t>them, and for</w:t>
      </w:r>
      <w:r w:rsidRPr="00830F14">
        <w:rPr>
          <w:spacing w:val="-6"/>
        </w:rPr>
        <w:t xml:space="preserve"> </w:t>
      </w:r>
      <w:r w:rsidRPr="00830F14">
        <w:t>single</w:t>
      </w:r>
      <w:r w:rsidRPr="00830F14">
        <w:rPr>
          <w:spacing w:val="-6"/>
        </w:rPr>
        <w:t xml:space="preserve"> </w:t>
      </w:r>
      <w:r w:rsidRPr="00830F14">
        <w:t>parents</w:t>
      </w:r>
      <w:r w:rsidRPr="00830F14">
        <w:rPr>
          <w:spacing w:val="-6"/>
        </w:rPr>
        <w:t xml:space="preserve"> </w:t>
      </w:r>
      <w:r w:rsidRPr="00830F14">
        <w:t>whose children live with</w:t>
      </w:r>
      <w:r w:rsidRPr="00830F14">
        <w:rPr>
          <w:spacing w:val="-26"/>
        </w:rPr>
        <w:t xml:space="preserve"> </w:t>
      </w:r>
      <w:r w:rsidRPr="00830F14">
        <w:t>them.</w:t>
      </w:r>
    </w:p>
    <w:p w14:paraId="28817AAE" w14:textId="77777777" w:rsidR="00B71251" w:rsidRPr="00830F14" w:rsidRDefault="00B71251" w:rsidP="00CA23E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rPr>
      </w:pPr>
      <w:r w:rsidRPr="00830F14">
        <w:rPr>
          <w:rFonts w:cs="Arial"/>
          <w:color w:val="333333"/>
          <w:sz w:val="27"/>
          <w:szCs w:val="27"/>
        </w:rPr>
        <w:t>257.69</w:t>
      </w:r>
      <w:r w:rsidRPr="00830F14" w:rsidDel="00EC35F2">
        <w:rPr>
          <w:rFonts w:eastAsia="Effra"/>
        </w:rPr>
        <w:t xml:space="preserve"> </w:t>
      </w:r>
      <w:proofErr w:type="gramStart"/>
      <w:r w:rsidRPr="00830F14">
        <w:rPr>
          <w:rFonts w:eastAsia="Effra"/>
        </w:rPr>
        <w:t>per</w:t>
      </w:r>
      <w:proofErr w:type="gramEnd"/>
      <w:r w:rsidRPr="00830F14">
        <w:rPr>
          <w:rFonts w:eastAsia="Effra"/>
        </w:rPr>
        <w:t xml:space="preserve"> week </w:t>
      </w:r>
      <w:r w:rsidRPr="00830F14">
        <w:rPr>
          <w:rFonts w:eastAsia="Effra"/>
          <w:spacing w:val="-3"/>
        </w:rPr>
        <w:t xml:space="preserve">for </w:t>
      </w:r>
      <w:r w:rsidRPr="00830F14">
        <w:rPr>
          <w:rFonts w:eastAsia="Effra"/>
        </w:rPr>
        <w:t>single adults without children,</w:t>
      </w:r>
      <w:r w:rsidRPr="00830F14">
        <w:rPr>
          <w:rFonts w:eastAsia="Effra"/>
          <w:spacing w:val="-8"/>
        </w:rPr>
        <w:t xml:space="preserve"> </w:t>
      </w:r>
      <w:r w:rsidRPr="00830F14">
        <w:rPr>
          <w:rFonts w:eastAsia="Effra"/>
        </w:rPr>
        <w:t>or</w:t>
      </w:r>
      <w:r w:rsidRPr="00830F14">
        <w:rPr>
          <w:rFonts w:eastAsia="Effra"/>
          <w:spacing w:val="-8"/>
        </w:rPr>
        <w:t xml:space="preserve"> </w:t>
      </w:r>
      <w:r w:rsidRPr="00830F14">
        <w:rPr>
          <w:rFonts w:eastAsia="Effra"/>
        </w:rPr>
        <w:t>whose</w:t>
      </w:r>
      <w:r w:rsidRPr="00830F14">
        <w:rPr>
          <w:rFonts w:eastAsia="Effra"/>
          <w:spacing w:val="-8"/>
        </w:rPr>
        <w:t xml:space="preserve"> </w:t>
      </w:r>
      <w:r w:rsidRPr="00830F14">
        <w:rPr>
          <w:rFonts w:eastAsia="Effra"/>
        </w:rPr>
        <w:t>children</w:t>
      </w:r>
      <w:r w:rsidRPr="00830F14">
        <w:rPr>
          <w:rFonts w:eastAsia="Effra"/>
          <w:spacing w:val="-8"/>
        </w:rPr>
        <w:t xml:space="preserve"> </w:t>
      </w:r>
      <w:r w:rsidRPr="00830F14">
        <w:rPr>
          <w:rFonts w:eastAsia="Effra"/>
        </w:rPr>
        <w:t>don’t</w:t>
      </w:r>
      <w:r w:rsidRPr="00830F14">
        <w:rPr>
          <w:rFonts w:eastAsia="Effra"/>
          <w:spacing w:val="-8"/>
        </w:rPr>
        <w:t xml:space="preserve"> </w:t>
      </w:r>
      <w:r w:rsidRPr="00830F14">
        <w:rPr>
          <w:rFonts w:eastAsia="Effra"/>
        </w:rPr>
        <w:t>live</w:t>
      </w:r>
      <w:r w:rsidRPr="00830F14">
        <w:rPr>
          <w:rFonts w:eastAsia="Effra"/>
          <w:spacing w:val="-8"/>
        </w:rPr>
        <w:t xml:space="preserve"> </w:t>
      </w:r>
      <w:r w:rsidRPr="00830F14">
        <w:rPr>
          <w:rFonts w:eastAsia="Effra"/>
        </w:rPr>
        <w:t>with them.</w:t>
      </w:r>
    </w:p>
    <w:p w14:paraId="0A4C3F47" w14:textId="77777777" w:rsidR="00B71251" w:rsidRPr="00830F14" w:rsidRDefault="00B71251" w:rsidP="00B71251">
      <w:pPr>
        <w:rPr>
          <w:rFonts w:eastAsia="Effra"/>
        </w:rPr>
      </w:pPr>
      <w:r w:rsidRPr="00830F14">
        <w:rPr>
          <w:rFonts w:eastAsia="Effra"/>
        </w:rPr>
        <w:t xml:space="preserve"> </w:t>
      </w:r>
    </w:p>
    <w:p w14:paraId="2A244702" w14:textId="77777777" w:rsidR="00B71251" w:rsidRPr="00830F14" w:rsidRDefault="00B71251" w:rsidP="00B71251">
      <w:pPr>
        <w:rPr>
          <w:rFonts w:eastAsia="Effra"/>
        </w:rPr>
      </w:pPr>
      <w:r w:rsidRPr="00830F14">
        <w:rPr>
          <w:rFonts w:eastAsia="Effra"/>
        </w:rPr>
        <w:t>If you live in Greater London the amounts are:</w:t>
      </w:r>
    </w:p>
    <w:p w14:paraId="4CC4E4C1" w14:textId="77777777" w:rsidR="00B71251" w:rsidRPr="00830F14" w:rsidRDefault="00B71251" w:rsidP="00CA23E5">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rPr>
          <w:rFonts w:cs="Arial"/>
          <w:color w:val="333333"/>
          <w:sz w:val="27"/>
          <w:szCs w:val="27"/>
        </w:rPr>
        <w:t>£442.31</w:t>
      </w:r>
      <w:r w:rsidRPr="00830F14" w:rsidDel="00EC35F2">
        <w:t xml:space="preserve"> </w:t>
      </w:r>
      <w:r w:rsidRPr="00830F14">
        <w:t xml:space="preserve">per week </w:t>
      </w:r>
      <w:r w:rsidRPr="00830F14">
        <w:rPr>
          <w:spacing w:val="-3"/>
        </w:rPr>
        <w:t xml:space="preserve">for couples, </w:t>
      </w:r>
      <w:r w:rsidRPr="00830F14">
        <w:t>with or without</w:t>
      </w:r>
      <w:r w:rsidRPr="00830F14">
        <w:rPr>
          <w:spacing w:val="-9"/>
        </w:rPr>
        <w:t xml:space="preserve"> </w:t>
      </w:r>
      <w:r w:rsidRPr="00830F14">
        <w:t>children</w:t>
      </w:r>
      <w:r w:rsidRPr="00830F14">
        <w:rPr>
          <w:spacing w:val="-9"/>
        </w:rPr>
        <w:t xml:space="preserve"> </w:t>
      </w:r>
      <w:r w:rsidRPr="00830F14">
        <w:t>living</w:t>
      </w:r>
      <w:r w:rsidRPr="00830F14">
        <w:rPr>
          <w:spacing w:val="-9"/>
        </w:rPr>
        <w:t xml:space="preserve"> </w:t>
      </w:r>
      <w:r w:rsidRPr="00830F14">
        <w:t>with</w:t>
      </w:r>
      <w:r w:rsidRPr="00830F14">
        <w:rPr>
          <w:spacing w:val="-9"/>
        </w:rPr>
        <w:t xml:space="preserve"> </w:t>
      </w:r>
      <w:r w:rsidRPr="00830F14">
        <w:t>them, and for</w:t>
      </w:r>
      <w:r w:rsidRPr="00830F14">
        <w:rPr>
          <w:spacing w:val="-6"/>
        </w:rPr>
        <w:t xml:space="preserve"> </w:t>
      </w:r>
      <w:r w:rsidRPr="00830F14">
        <w:t>single</w:t>
      </w:r>
      <w:r w:rsidRPr="00830F14">
        <w:rPr>
          <w:spacing w:val="-6"/>
        </w:rPr>
        <w:t xml:space="preserve"> </w:t>
      </w:r>
      <w:r w:rsidRPr="00830F14">
        <w:t>parents</w:t>
      </w:r>
      <w:r w:rsidRPr="00830F14">
        <w:rPr>
          <w:spacing w:val="-6"/>
        </w:rPr>
        <w:t xml:space="preserve"> </w:t>
      </w:r>
      <w:r w:rsidRPr="00830F14">
        <w:t>whose children live with</w:t>
      </w:r>
      <w:r w:rsidRPr="00830F14">
        <w:rPr>
          <w:spacing w:val="-26"/>
        </w:rPr>
        <w:t xml:space="preserve"> </w:t>
      </w:r>
      <w:r w:rsidRPr="00830F14">
        <w:t>them.</w:t>
      </w:r>
    </w:p>
    <w:p w14:paraId="38888F77" w14:textId="77777777" w:rsidR="00B71251" w:rsidRPr="00830F14" w:rsidRDefault="00B71251" w:rsidP="00CA23E5">
      <w:pPr>
        <w:pStyle w:val="NoSpacing"/>
        <w:numPr>
          <w:ilvl w:val="0"/>
          <w:numId w:val="9"/>
        </w:numPr>
      </w:pPr>
      <w:r w:rsidRPr="00830F14">
        <w:rPr>
          <w:rFonts w:cs="Arial"/>
          <w:color w:val="333333"/>
          <w:sz w:val="27"/>
          <w:szCs w:val="27"/>
        </w:rPr>
        <w:t>£296.35</w:t>
      </w:r>
      <w:r w:rsidRPr="00830F14" w:rsidDel="00EC35F2">
        <w:t xml:space="preserve"> </w:t>
      </w:r>
      <w:r w:rsidRPr="00830F14">
        <w:t xml:space="preserve">per week </w:t>
      </w:r>
      <w:r w:rsidRPr="00830F14">
        <w:rPr>
          <w:spacing w:val="-3"/>
        </w:rPr>
        <w:t xml:space="preserve">for </w:t>
      </w:r>
      <w:r w:rsidRPr="00830F14">
        <w:t>single adults without children,</w:t>
      </w:r>
      <w:r w:rsidRPr="00830F14">
        <w:rPr>
          <w:spacing w:val="-8"/>
        </w:rPr>
        <w:t xml:space="preserve"> </w:t>
      </w:r>
      <w:r w:rsidRPr="00830F14">
        <w:t>or</w:t>
      </w:r>
      <w:r w:rsidRPr="00830F14">
        <w:rPr>
          <w:spacing w:val="-8"/>
        </w:rPr>
        <w:t xml:space="preserve"> </w:t>
      </w:r>
      <w:r w:rsidRPr="00830F14">
        <w:t>whose</w:t>
      </w:r>
      <w:r w:rsidRPr="00830F14">
        <w:rPr>
          <w:spacing w:val="-8"/>
        </w:rPr>
        <w:t xml:space="preserve"> </w:t>
      </w:r>
      <w:r w:rsidRPr="00830F14">
        <w:t>children</w:t>
      </w:r>
      <w:r w:rsidRPr="00830F14">
        <w:rPr>
          <w:spacing w:val="-8"/>
        </w:rPr>
        <w:t xml:space="preserve"> </w:t>
      </w:r>
      <w:r w:rsidRPr="00830F14">
        <w:t>don’t</w:t>
      </w:r>
      <w:r w:rsidRPr="00830F14">
        <w:rPr>
          <w:spacing w:val="-8"/>
        </w:rPr>
        <w:t xml:space="preserve"> </w:t>
      </w:r>
      <w:r w:rsidRPr="00830F14">
        <w:t>live</w:t>
      </w:r>
      <w:r w:rsidRPr="00830F14">
        <w:rPr>
          <w:spacing w:val="-8"/>
        </w:rPr>
        <w:t xml:space="preserve"> </w:t>
      </w:r>
      <w:r w:rsidRPr="00830F14">
        <w:t>with them.</w:t>
      </w:r>
    </w:p>
    <w:p w14:paraId="69F4896A" w14:textId="77777777" w:rsidR="00B71251" w:rsidRPr="00830F14" w:rsidRDefault="00B71251" w:rsidP="00B71251">
      <w:pPr>
        <w:rPr>
          <w:rFonts w:eastAsia="Effra" w:cs="Effra"/>
          <w:sz w:val="26"/>
          <w:szCs w:val="26"/>
        </w:rPr>
      </w:pPr>
    </w:p>
    <w:p w14:paraId="6548A8C2" w14:textId="77777777" w:rsidR="00B71251" w:rsidRPr="00830F14" w:rsidRDefault="00B71251" w:rsidP="00B71251">
      <w:pPr>
        <w:rPr>
          <w:rFonts w:eastAsia="Effra" w:cs="Effra"/>
          <w:sz w:val="26"/>
          <w:szCs w:val="26"/>
        </w:rPr>
      </w:pPr>
      <w:r w:rsidRPr="00830F14">
        <w:t>Not</w:t>
      </w:r>
      <w:r w:rsidRPr="00830F14">
        <w:rPr>
          <w:spacing w:val="-10"/>
        </w:rPr>
        <w:t xml:space="preserve"> </w:t>
      </w:r>
      <w:r w:rsidRPr="00830F14">
        <w:t xml:space="preserve">everyone claiming benefits is affected by the cap. For instance, people with a disability or illness that stops them working, and their carers may not be affected. People eligible for Pension Credit and those who get Armed Forces payments including War or War Widow/Widower’s Pensions won’t be affected. </w:t>
      </w:r>
    </w:p>
    <w:p w14:paraId="2F7F00FB" w14:textId="77777777" w:rsidR="00B71251" w:rsidRPr="00830F14" w:rsidRDefault="00B71251" w:rsidP="00B71251">
      <w:pPr>
        <w:rPr>
          <w:rFonts w:eastAsia="Effra Heavy" w:cs="Effra Heavy"/>
          <w:szCs w:val="24"/>
        </w:rPr>
      </w:pPr>
      <w:r w:rsidRPr="00830F14">
        <w:rPr>
          <w:spacing w:val="-20"/>
        </w:rPr>
        <w:t>To work</w:t>
      </w:r>
      <w:r w:rsidRPr="00830F14">
        <w:t xml:space="preserve"> out whether your benefits will be reduced because of the cap, visit </w:t>
      </w:r>
      <w:hyperlink r:id="rId18">
        <w:r w:rsidRPr="00830F14">
          <w:rPr>
            <w:b/>
          </w:rPr>
          <w:t>gov.uk/benefit-cap-calculator</w:t>
        </w:r>
      </w:hyperlink>
      <w:r w:rsidRPr="00830F14">
        <w:t>.</w:t>
      </w:r>
      <w:r w:rsidRPr="00830F14">
        <w:rPr>
          <w:b/>
        </w:rPr>
        <w:t xml:space="preserve"> </w:t>
      </w:r>
    </w:p>
    <w:p w14:paraId="3655633E" w14:textId="77777777" w:rsidR="00B71251" w:rsidRPr="00830F14" w:rsidRDefault="00B71251" w:rsidP="00B71251">
      <w:pPr>
        <w:rPr>
          <w:rFonts w:eastAsia="Effra Heavy"/>
        </w:rPr>
      </w:pPr>
    </w:p>
    <w:p w14:paraId="04CD14FF" w14:textId="77777777" w:rsidR="00B71251" w:rsidRPr="00830F14" w:rsidRDefault="00B71251" w:rsidP="00B71251"/>
    <w:p w14:paraId="4AAB3B73" w14:textId="77777777" w:rsidR="00B71251" w:rsidRPr="00830F14" w:rsidRDefault="00B71251" w:rsidP="00B71251">
      <w:pPr>
        <w:pStyle w:val="Heading3"/>
      </w:pPr>
      <w:r w:rsidRPr="00830F14">
        <w:t>What if I am not happy with a decision about my</w:t>
      </w:r>
      <w:r w:rsidRPr="00830F14">
        <w:rPr>
          <w:spacing w:val="-10"/>
        </w:rPr>
        <w:t xml:space="preserve"> </w:t>
      </w:r>
      <w:r w:rsidRPr="00830F14">
        <w:t>benefit?</w:t>
      </w:r>
    </w:p>
    <w:p w14:paraId="26148930" w14:textId="77777777" w:rsidR="00B71251" w:rsidRPr="00830F14" w:rsidRDefault="00B71251" w:rsidP="00B71251">
      <w:pPr>
        <w:rPr>
          <w:rFonts w:eastAsia="Effra"/>
        </w:rPr>
      </w:pPr>
    </w:p>
    <w:p w14:paraId="7CDFCB2E" w14:textId="77777777" w:rsidR="00B71251" w:rsidRPr="00830F14" w:rsidRDefault="00B71251" w:rsidP="00B71251">
      <w:r w:rsidRPr="00830F14">
        <w:t xml:space="preserve">If your claim </w:t>
      </w:r>
      <w:r w:rsidRPr="00830F14">
        <w:rPr>
          <w:spacing w:val="-4"/>
        </w:rPr>
        <w:t xml:space="preserve">is rejected, </w:t>
      </w:r>
      <w:r w:rsidRPr="00830F14">
        <w:t xml:space="preserve">or you think you </w:t>
      </w:r>
      <w:r w:rsidRPr="00830F14">
        <w:rPr>
          <w:spacing w:val="-3"/>
        </w:rPr>
        <w:t xml:space="preserve">are </w:t>
      </w:r>
      <w:r w:rsidRPr="00830F14">
        <w:t>getting the wrong amount, you can appeal against</w:t>
      </w:r>
      <w:r w:rsidRPr="00830F14">
        <w:rPr>
          <w:spacing w:val="-18"/>
        </w:rPr>
        <w:t xml:space="preserve"> </w:t>
      </w:r>
      <w:r w:rsidRPr="00830F14">
        <w:t>the decision.</w:t>
      </w:r>
    </w:p>
    <w:p w14:paraId="30828E43" w14:textId="77777777" w:rsidR="00B71251" w:rsidRPr="00830F14" w:rsidRDefault="00B71251" w:rsidP="00B71251">
      <w:pPr>
        <w:rPr>
          <w:rFonts w:eastAsia="Effra" w:cs="Effra"/>
          <w:sz w:val="26"/>
          <w:szCs w:val="26"/>
        </w:rPr>
      </w:pPr>
    </w:p>
    <w:p w14:paraId="1B985F35" w14:textId="77777777" w:rsidR="00B71251" w:rsidRPr="00830F14" w:rsidRDefault="00B71251" w:rsidP="00B71251">
      <w:pPr>
        <w:rPr>
          <w:rFonts w:eastAsia="Effra" w:cs="Effra"/>
          <w:szCs w:val="24"/>
        </w:rPr>
      </w:pPr>
      <w:r w:rsidRPr="00830F14">
        <w:t>Information about how to appeal, and who you need to contact, will normally be explained in the letter you receive about your benefit</w:t>
      </w:r>
      <w:r w:rsidRPr="00830F14">
        <w:rPr>
          <w:spacing w:val="-13"/>
        </w:rPr>
        <w:t xml:space="preserve"> </w:t>
      </w:r>
      <w:r w:rsidRPr="00830F14">
        <w:t>claim. There may be a time limit for appeals, so you need to respond quickly.</w:t>
      </w:r>
    </w:p>
    <w:p w14:paraId="3F8936F1" w14:textId="77777777" w:rsidR="00B71251" w:rsidRPr="00830F14" w:rsidRDefault="00B71251" w:rsidP="00B71251">
      <w:pPr>
        <w:rPr>
          <w:rFonts w:eastAsia="Effra" w:cs="Effra"/>
          <w:sz w:val="26"/>
          <w:szCs w:val="26"/>
        </w:rPr>
      </w:pPr>
    </w:p>
    <w:p w14:paraId="0E0D885B" w14:textId="77777777" w:rsidR="00B71251" w:rsidRPr="00830F14" w:rsidRDefault="00B71251" w:rsidP="00B71251">
      <w:r w:rsidRPr="00830F14">
        <w:t>If you’re still not happy with the decision after it has been reviewed, you can appeal</w:t>
      </w:r>
      <w:r w:rsidRPr="00830F14">
        <w:rPr>
          <w:spacing w:val="-18"/>
        </w:rPr>
        <w:t xml:space="preserve"> </w:t>
      </w:r>
      <w:r w:rsidRPr="00830F14">
        <w:rPr>
          <w:spacing w:val="-4"/>
        </w:rPr>
        <w:t xml:space="preserve">to </w:t>
      </w:r>
      <w:r w:rsidRPr="00830F14">
        <w:t>a tribunal. A tribunal is an independent panel of people who can change the decision if they think it is</w:t>
      </w:r>
      <w:r w:rsidRPr="00830F14">
        <w:rPr>
          <w:spacing w:val="-12"/>
        </w:rPr>
        <w:t xml:space="preserve"> </w:t>
      </w:r>
      <w:r w:rsidRPr="00830F14">
        <w:t>wrong.</w:t>
      </w:r>
    </w:p>
    <w:p w14:paraId="3834C581" w14:textId="77777777" w:rsidR="00B71251" w:rsidRPr="00830F14" w:rsidRDefault="00B71251" w:rsidP="00B71251">
      <w:pPr>
        <w:rPr>
          <w:rFonts w:eastAsia="Effra" w:cs="Effra"/>
          <w:sz w:val="26"/>
          <w:szCs w:val="26"/>
        </w:rPr>
      </w:pPr>
    </w:p>
    <w:p w14:paraId="5B89B36A" w14:textId="77777777" w:rsidR="00B71251" w:rsidRPr="00830F14" w:rsidRDefault="00B71251" w:rsidP="00B71251">
      <w:r w:rsidRPr="00830F14">
        <w:t xml:space="preserve">Appealing against a benefits decision can be a complex process so it is a good idea </w:t>
      </w:r>
      <w:r w:rsidRPr="00830F14">
        <w:rPr>
          <w:spacing w:val="-4"/>
        </w:rPr>
        <w:t xml:space="preserve">to </w:t>
      </w:r>
      <w:r w:rsidRPr="00830F14">
        <w:t>get expert advice. See ‘Other sources of help and information’</w:t>
      </w:r>
      <w:r w:rsidRPr="00830F14">
        <w:rPr>
          <w:i/>
        </w:rPr>
        <w:t xml:space="preserve"> </w:t>
      </w:r>
      <w:r w:rsidRPr="00830F14">
        <w:rPr>
          <w:spacing w:val="-3"/>
        </w:rPr>
        <w:t xml:space="preserve">for </w:t>
      </w:r>
      <w:r w:rsidRPr="00830F14">
        <w:t>organisations that can</w:t>
      </w:r>
      <w:r w:rsidRPr="00830F14">
        <w:rPr>
          <w:spacing w:val="-6"/>
        </w:rPr>
        <w:t xml:space="preserve"> </w:t>
      </w:r>
      <w:r w:rsidRPr="00830F14">
        <w:t xml:space="preserve">help. </w:t>
      </w:r>
    </w:p>
    <w:p w14:paraId="4CB4C345" w14:textId="77777777" w:rsidR="00B71251" w:rsidRPr="00830F14" w:rsidRDefault="00B71251" w:rsidP="00B71251">
      <w:pPr>
        <w:pStyle w:val="Heading2"/>
      </w:pPr>
      <w:r w:rsidRPr="00830F14">
        <w:t>Help with one-off</w:t>
      </w:r>
      <w:r w:rsidRPr="00830F14">
        <w:rPr>
          <w:spacing w:val="-23"/>
        </w:rPr>
        <w:t xml:space="preserve"> </w:t>
      </w:r>
      <w:r w:rsidRPr="00830F14">
        <w:t>expenses</w:t>
      </w:r>
    </w:p>
    <w:p w14:paraId="4DB41F22" w14:textId="77777777" w:rsidR="00B71251" w:rsidRPr="00830F14" w:rsidRDefault="00B71251" w:rsidP="00B71251">
      <w:pPr>
        <w:pStyle w:val="Heading3"/>
      </w:pPr>
      <w:r w:rsidRPr="00830F14">
        <w:t>Budgeting</w:t>
      </w:r>
      <w:r w:rsidRPr="00830F14">
        <w:rPr>
          <w:spacing w:val="-11"/>
        </w:rPr>
        <w:t xml:space="preserve"> </w:t>
      </w:r>
      <w:r w:rsidRPr="00830F14">
        <w:t>Loans</w:t>
      </w:r>
    </w:p>
    <w:p w14:paraId="121B38DD" w14:textId="77777777" w:rsidR="00B71251" w:rsidRPr="00830F14" w:rsidRDefault="00B71251" w:rsidP="00B71251">
      <w:r w:rsidRPr="00830F14">
        <w:t xml:space="preserve">Loans are available from the government to help pay for essential things like furniture, household equipment or hire purchase debts. These Budgeting Loans have </w:t>
      </w:r>
      <w:r w:rsidRPr="00830F14">
        <w:rPr>
          <w:spacing w:val="-4"/>
        </w:rPr>
        <w:t xml:space="preserve">to </w:t>
      </w:r>
      <w:r w:rsidRPr="00830F14">
        <w:t>be paid back, but they are interest free, so you only pay back what you</w:t>
      </w:r>
      <w:r w:rsidRPr="00830F14">
        <w:rPr>
          <w:spacing w:val="-25"/>
        </w:rPr>
        <w:t xml:space="preserve"> </w:t>
      </w:r>
      <w:r w:rsidRPr="00830F14">
        <w:t>borrow.</w:t>
      </w:r>
    </w:p>
    <w:p w14:paraId="39614423" w14:textId="77777777" w:rsidR="00B71251" w:rsidRPr="00830F14" w:rsidRDefault="00B71251" w:rsidP="00B71251"/>
    <w:p w14:paraId="637FC1FD" w14:textId="77777777" w:rsidR="00B71251" w:rsidRPr="00830F14" w:rsidRDefault="00B71251" w:rsidP="00B71251">
      <w:r w:rsidRPr="00830F14">
        <w:t>If you’re claiming Universal Credit, you will need to apply for a Budgeting Advance instead (see the section on Universal Credit).</w:t>
      </w:r>
    </w:p>
    <w:p w14:paraId="3741E77E" w14:textId="77777777" w:rsidR="00B71251" w:rsidRPr="00830F14" w:rsidRDefault="00B71251" w:rsidP="00B71251">
      <w:pPr>
        <w:rPr>
          <w:rFonts w:eastAsia="Effra" w:cs="Effra"/>
          <w:sz w:val="26"/>
          <w:szCs w:val="26"/>
        </w:rPr>
      </w:pPr>
    </w:p>
    <w:p w14:paraId="765AABC8" w14:textId="77777777" w:rsidR="00B71251" w:rsidRPr="00830F14" w:rsidRDefault="00B71251" w:rsidP="00B71251">
      <w:r w:rsidRPr="00830F14">
        <w:rPr>
          <w:spacing w:val="-20"/>
        </w:rPr>
        <w:t xml:space="preserve">To </w:t>
      </w:r>
      <w:r w:rsidRPr="00830F14">
        <w:t xml:space="preserve">get a Budgeting Loan, you or your partner must have received either Income Support, income-based JSA, income-related </w:t>
      </w:r>
      <w:r w:rsidRPr="00830F14">
        <w:rPr>
          <w:spacing w:val="-3"/>
        </w:rPr>
        <w:t xml:space="preserve">ESA </w:t>
      </w:r>
      <w:r w:rsidRPr="00830F14">
        <w:t>or Pension Credit for at least 26</w:t>
      </w:r>
      <w:r w:rsidRPr="00830F14">
        <w:rPr>
          <w:spacing w:val="-21"/>
        </w:rPr>
        <w:t xml:space="preserve"> </w:t>
      </w:r>
      <w:r w:rsidRPr="00830F14">
        <w:t>weeks. If you are on Universal Credit, you need to apply for a Budgeting Advance instead.</w:t>
      </w:r>
    </w:p>
    <w:p w14:paraId="0F7CFDC9" w14:textId="77777777" w:rsidR="00B71251" w:rsidRPr="00830F14" w:rsidRDefault="00B71251" w:rsidP="00B71251">
      <w:pPr>
        <w:rPr>
          <w:rFonts w:eastAsia="Effra" w:cs="Effra"/>
          <w:sz w:val="26"/>
          <w:szCs w:val="26"/>
        </w:rPr>
      </w:pPr>
    </w:p>
    <w:p w14:paraId="4920D1AC" w14:textId="77777777" w:rsidR="00B71251" w:rsidRPr="00830F14" w:rsidRDefault="00B71251" w:rsidP="00B71251">
      <w:pPr>
        <w:rPr>
          <w:spacing w:val="-3"/>
        </w:rPr>
      </w:pPr>
      <w:r w:rsidRPr="00830F14">
        <w:t>A Budgeting Loan will not affect the</w:t>
      </w:r>
      <w:r w:rsidRPr="00830F14">
        <w:rPr>
          <w:spacing w:val="-20"/>
        </w:rPr>
        <w:t xml:space="preserve"> </w:t>
      </w:r>
      <w:r w:rsidRPr="00830F14">
        <w:t>benefits you receive and you can borrow up</w:t>
      </w:r>
      <w:r w:rsidRPr="00830F14">
        <w:rPr>
          <w:spacing w:val="-25"/>
        </w:rPr>
        <w:t xml:space="preserve"> </w:t>
      </w:r>
      <w:r w:rsidRPr="00830F14">
        <w:rPr>
          <w:spacing w:val="-3"/>
        </w:rPr>
        <w:t>to:</w:t>
      </w:r>
    </w:p>
    <w:p w14:paraId="0B18A288" w14:textId="77777777" w:rsidR="00B71251" w:rsidRPr="00830F14" w:rsidRDefault="00B71251" w:rsidP="00B71251"/>
    <w:p w14:paraId="4B1FF63A" w14:textId="77777777" w:rsidR="00B71251" w:rsidRPr="00830F14" w:rsidRDefault="00B71251" w:rsidP="00CA23E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£348 if </w:t>
      </w:r>
      <w:r w:rsidRPr="00830F14">
        <w:rPr>
          <w:spacing w:val="-3"/>
        </w:rPr>
        <w:t>you are</w:t>
      </w:r>
      <w:r w:rsidRPr="00830F14">
        <w:rPr>
          <w:spacing w:val="-8"/>
        </w:rPr>
        <w:t xml:space="preserve"> </w:t>
      </w:r>
      <w:r w:rsidRPr="00830F14">
        <w:t>single.</w:t>
      </w:r>
    </w:p>
    <w:p w14:paraId="2435D91A" w14:textId="77777777" w:rsidR="00B71251" w:rsidRPr="00830F14" w:rsidRDefault="00B71251" w:rsidP="00CA23E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£464 if </w:t>
      </w:r>
      <w:r w:rsidRPr="00830F14">
        <w:rPr>
          <w:spacing w:val="-3"/>
        </w:rPr>
        <w:t xml:space="preserve">you are </w:t>
      </w:r>
      <w:r w:rsidRPr="00830F14">
        <w:t>in a</w:t>
      </w:r>
      <w:r w:rsidRPr="00830F14">
        <w:rPr>
          <w:spacing w:val="-14"/>
        </w:rPr>
        <w:t xml:space="preserve"> </w:t>
      </w:r>
      <w:r w:rsidRPr="00830F14">
        <w:t>couple.</w:t>
      </w:r>
    </w:p>
    <w:p w14:paraId="40D67F9B" w14:textId="77777777" w:rsidR="00B71251" w:rsidRPr="00830F14" w:rsidRDefault="00B71251" w:rsidP="00CA23E5">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£812 if </w:t>
      </w:r>
      <w:r w:rsidRPr="00830F14">
        <w:rPr>
          <w:spacing w:val="-3"/>
        </w:rPr>
        <w:t xml:space="preserve">you </w:t>
      </w:r>
      <w:r w:rsidRPr="00830F14">
        <w:t>have</w:t>
      </w:r>
      <w:r w:rsidRPr="00830F14">
        <w:rPr>
          <w:spacing w:val="-21"/>
        </w:rPr>
        <w:t xml:space="preserve"> </w:t>
      </w:r>
      <w:r w:rsidRPr="00830F14">
        <w:t>children.</w:t>
      </w:r>
    </w:p>
    <w:p w14:paraId="7FEA29E2" w14:textId="77777777" w:rsidR="00B71251" w:rsidRPr="00830F14" w:rsidRDefault="00B71251" w:rsidP="00B71251">
      <w:pPr>
        <w:rPr>
          <w:rFonts w:eastAsia="Effra" w:cs="Effra"/>
          <w:sz w:val="28"/>
          <w:szCs w:val="28"/>
        </w:rPr>
      </w:pPr>
    </w:p>
    <w:p w14:paraId="5555B55E" w14:textId="77777777" w:rsidR="00B71251" w:rsidRPr="00830F14" w:rsidRDefault="00B71251" w:rsidP="00B71251">
      <w:pPr>
        <w:pStyle w:val="Heading4"/>
        <w:rPr>
          <w:rFonts w:eastAsia="Effra Heavy" w:cs="Effra Heavy"/>
        </w:rPr>
      </w:pPr>
      <w:r w:rsidRPr="00830F14">
        <w:t>How do I apply for a Budgeting</w:t>
      </w:r>
      <w:r w:rsidRPr="00830F14">
        <w:rPr>
          <w:spacing w:val="-26"/>
        </w:rPr>
        <w:t xml:space="preserve"> </w:t>
      </w:r>
      <w:r w:rsidRPr="00830F14">
        <w:t>Loan?</w:t>
      </w:r>
    </w:p>
    <w:p w14:paraId="541BB123" w14:textId="77777777" w:rsidR="00B71251" w:rsidRPr="00830F14" w:rsidRDefault="00B71251" w:rsidP="00B71251">
      <w:pPr>
        <w:tabs>
          <w:tab w:val="left" w:pos="8175"/>
        </w:tabs>
        <w:ind w:left="720"/>
        <w:rPr>
          <w:rFonts w:eastAsia="Effra" w:cs="Effra"/>
          <w:szCs w:val="24"/>
        </w:rPr>
      </w:pPr>
      <w:r w:rsidRPr="00830F14">
        <w:rPr>
          <w:rFonts w:eastAsia="Effra" w:cs="Effra"/>
          <w:szCs w:val="24"/>
        </w:rPr>
        <w:tab/>
      </w:r>
    </w:p>
    <w:p w14:paraId="45676B53" w14:textId="77777777" w:rsidR="00B71251" w:rsidRPr="00830F14" w:rsidRDefault="00B71251" w:rsidP="00CA23E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If </w:t>
      </w:r>
      <w:r w:rsidRPr="00830F14">
        <w:rPr>
          <w:spacing w:val="-3"/>
        </w:rPr>
        <w:t xml:space="preserve">you </w:t>
      </w:r>
      <w:r w:rsidRPr="00830F14">
        <w:t xml:space="preserve">live in England, Scotland or </w:t>
      </w:r>
      <w:r w:rsidRPr="00830F14">
        <w:rPr>
          <w:spacing w:val="-3"/>
        </w:rPr>
        <w:t xml:space="preserve">Wales, apply online at </w:t>
      </w:r>
      <w:hyperlink r:id="rId19" w:history="1">
        <w:r w:rsidRPr="00830F14">
          <w:rPr>
            <w:rStyle w:val="Hyperlink"/>
            <w:b/>
            <w:spacing w:val="-3"/>
          </w:rPr>
          <w:t>gov.uk/budgeting-help-benefits</w:t>
        </w:r>
      </w:hyperlink>
      <w:r w:rsidRPr="00830F14">
        <w:rPr>
          <w:spacing w:val="-3"/>
        </w:rPr>
        <w:t xml:space="preserve"> or </w:t>
      </w:r>
      <w:r w:rsidRPr="00830F14">
        <w:t>contact</w:t>
      </w:r>
      <w:r w:rsidRPr="00830F14">
        <w:rPr>
          <w:spacing w:val="-8"/>
        </w:rPr>
        <w:t xml:space="preserve"> </w:t>
      </w:r>
      <w:r w:rsidRPr="00830F14">
        <w:t>the Social Fund on 0800 169 0140, Relay UK (if you can’t hear or speak on the phone) 18001 0800 169 0140, Welsh language line 0800 169 0240.</w:t>
      </w:r>
    </w:p>
    <w:p w14:paraId="2B8D204D" w14:textId="77777777" w:rsidR="00B71251" w:rsidRPr="00830F14" w:rsidRDefault="00B71251" w:rsidP="00B71251">
      <w:pPr>
        <w:ind w:left="720"/>
        <w:rPr>
          <w:rFonts w:eastAsia="Effra" w:cs="Effra"/>
          <w:szCs w:val="24"/>
        </w:rPr>
      </w:pPr>
    </w:p>
    <w:p w14:paraId="601CF8F2" w14:textId="77777777" w:rsidR="00B71251" w:rsidRPr="00830F14" w:rsidRDefault="00B71251" w:rsidP="00CA23E5">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lastRenderedPageBreak/>
        <w:t>If</w:t>
      </w:r>
      <w:r w:rsidRPr="00830F14">
        <w:rPr>
          <w:spacing w:val="-6"/>
        </w:rPr>
        <w:t xml:space="preserve"> </w:t>
      </w:r>
      <w:r w:rsidRPr="00830F14">
        <w:rPr>
          <w:spacing w:val="-3"/>
        </w:rPr>
        <w:t>you</w:t>
      </w:r>
      <w:r w:rsidRPr="00830F14">
        <w:rPr>
          <w:spacing w:val="-6"/>
        </w:rPr>
        <w:t xml:space="preserve"> </w:t>
      </w:r>
      <w:r w:rsidRPr="00830F14">
        <w:t>live</w:t>
      </w:r>
      <w:r w:rsidRPr="00830F14">
        <w:rPr>
          <w:spacing w:val="-6"/>
        </w:rPr>
        <w:t xml:space="preserve"> </w:t>
      </w:r>
      <w:r w:rsidRPr="00830F14">
        <w:t>in</w:t>
      </w:r>
      <w:r w:rsidRPr="00830F14">
        <w:rPr>
          <w:spacing w:val="-6"/>
        </w:rPr>
        <w:t xml:space="preserve"> </w:t>
      </w:r>
      <w:r w:rsidRPr="00830F14">
        <w:t>Northern</w:t>
      </w:r>
      <w:r w:rsidRPr="00830F14">
        <w:rPr>
          <w:spacing w:val="-6"/>
        </w:rPr>
        <w:t xml:space="preserve"> </w:t>
      </w:r>
      <w:r w:rsidRPr="00830F14">
        <w:t>Ireland</w:t>
      </w:r>
      <w:r w:rsidRPr="00830F14">
        <w:rPr>
          <w:spacing w:val="-6"/>
        </w:rPr>
        <w:t xml:space="preserve"> </w:t>
      </w:r>
      <w:r w:rsidRPr="00830F14">
        <w:t>contact</w:t>
      </w:r>
      <w:r w:rsidRPr="00830F14">
        <w:rPr>
          <w:spacing w:val="-6"/>
        </w:rPr>
        <w:t xml:space="preserve"> </w:t>
      </w:r>
      <w:r w:rsidRPr="00830F14">
        <w:rPr>
          <w:spacing w:val="-3"/>
        </w:rPr>
        <w:t xml:space="preserve">your </w:t>
      </w:r>
      <w:r w:rsidRPr="00830F14">
        <w:t xml:space="preserve">local Social Security or Jobs and Benefits Office. </w:t>
      </w:r>
    </w:p>
    <w:p w14:paraId="528746FC" w14:textId="77777777" w:rsidR="00B71251" w:rsidRPr="00830F14" w:rsidRDefault="00B71251" w:rsidP="00B71251">
      <w:pPr>
        <w:rPr>
          <w:rFonts w:eastAsia="Effra" w:cs="Effra"/>
          <w:sz w:val="26"/>
          <w:szCs w:val="26"/>
        </w:rPr>
      </w:pPr>
    </w:p>
    <w:p w14:paraId="2ABB210B" w14:textId="77777777" w:rsidR="00B71251" w:rsidRPr="00830F14" w:rsidRDefault="00B71251" w:rsidP="00B71251">
      <w:pPr>
        <w:pStyle w:val="Heading3"/>
      </w:pPr>
      <w:r w:rsidRPr="00830F14">
        <w:t>Help in a</w:t>
      </w:r>
      <w:r w:rsidRPr="00830F14">
        <w:rPr>
          <w:spacing w:val="-13"/>
        </w:rPr>
        <w:t xml:space="preserve"> </w:t>
      </w:r>
      <w:r w:rsidRPr="00830F14">
        <w:t>crisis</w:t>
      </w:r>
    </w:p>
    <w:p w14:paraId="67EF6142" w14:textId="77777777" w:rsidR="00B71251" w:rsidRPr="00830F14" w:rsidRDefault="00B71251" w:rsidP="00B71251">
      <w:pPr>
        <w:rPr>
          <w:rFonts w:eastAsia="Effra" w:cs="Effra"/>
          <w:szCs w:val="24"/>
        </w:rPr>
      </w:pPr>
      <w:r w:rsidRPr="00830F14">
        <w:t>Some local councils in England offer welfare assistance schemes to help people on a low income with costs. An</w:t>
      </w:r>
      <w:r w:rsidRPr="00830F14">
        <w:rPr>
          <w:spacing w:val="-5"/>
        </w:rPr>
        <w:t xml:space="preserve"> </w:t>
      </w:r>
      <w:r w:rsidRPr="00830F14">
        <w:t>example</w:t>
      </w:r>
      <w:r w:rsidRPr="00830F14">
        <w:rPr>
          <w:spacing w:val="-5"/>
        </w:rPr>
        <w:t xml:space="preserve"> </w:t>
      </w:r>
      <w:r w:rsidRPr="00830F14">
        <w:t>would</w:t>
      </w:r>
      <w:r w:rsidRPr="00830F14">
        <w:rPr>
          <w:spacing w:val="-5"/>
        </w:rPr>
        <w:t xml:space="preserve"> </w:t>
      </w:r>
      <w:r w:rsidRPr="00830F14">
        <w:t>be</w:t>
      </w:r>
      <w:r w:rsidRPr="00830F14">
        <w:rPr>
          <w:spacing w:val="-5"/>
        </w:rPr>
        <w:t xml:space="preserve"> </w:t>
      </w:r>
      <w:r w:rsidRPr="00830F14">
        <w:t>if</w:t>
      </w:r>
      <w:r w:rsidRPr="00830F14">
        <w:rPr>
          <w:spacing w:val="-5"/>
        </w:rPr>
        <w:t xml:space="preserve"> </w:t>
      </w:r>
      <w:r w:rsidRPr="00830F14">
        <w:t>you</w:t>
      </w:r>
      <w:r w:rsidRPr="00830F14">
        <w:rPr>
          <w:spacing w:val="-5"/>
        </w:rPr>
        <w:t xml:space="preserve"> </w:t>
      </w:r>
      <w:r w:rsidRPr="00830F14">
        <w:t>need money because of an</w:t>
      </w:r>
      <w:r w:rsidRPr="00830F14">
        <w:rPr>
          <w:spacing w:val="-12"/>
        </w:rPr>
        <w:t xml:space="preserve"> </w:t>
      </w:r>
      <w:r w:rsidRPr="00830F14">
        <w:t xml:space="preserve">emergency. </w:t>
      </w:r>
    </w:p>
    <w:p w14:paraId="65731F01" w14:textId="77777777" w:rsidR="00B71251" w:rsidRPr="00830F14" w:rsidRDefault="00B71251" w:rsidP="00B71251">
      <w:pPr>
        <w:rPr>
          <w:rFonts w:eastAsia="Effra" w:cs="Effra"/>
          <w:sz w:val="26"/>
          <w:szCs w:val="26"/>
        </w:rPr>
      </w:pPr>
    </w:p>
    <w:p w14:paraId="0C795723" w14:textId="77777777" w:rsidR="00B71251" w:rsidRPr="00830F14" w:rsidRDefault="00B71251" w:rsidP="00B71251">
      <w:r w:rsidRPr="00830F14">
        <w:t xml:space="preserve">These schemes replace Community Care Grants and Crisis Loans. The amount you get will depend on the criteria set by your local council. </w:t>
      </w:r>
      <w:r w:rsidRPr="00830F14">
        <w:rPr>
          <w:spacing w:val="-10"/>
        </w:rPr>
        <w:t xml:space="preserve">You </w:t>
      </w:r>
      <w:r w:rsidRPr="00830F14">
        <w:t>may be offered</w:t>
      </w:r>
      <w:r w:rsidRPr="00830F14">
        <w:rPr>
          <w:spacing w:val="-23"/>
        </w:rPr>
        <w:t xml:space="preserve"> </w:t>
      </w:r>
      <w:r w:rsidRPr="00830F14">
        <w:t xml:space="preserve">vouchers for food or fuel, clothing or emergency travel, or be </w:t>
      </w:r>
      <w:r w:rsidRPr="00830F14">
        <w:rPr>
          <w:spacing w:val="-3"/>
        </w:rPr>
        <w:t xml:space="preserve">referred </w:t>
      </w:r>
      <w:r w:rsidRPr="00830F14">
        <w:rPr>
          <w:spacing w:val="-4"/>
        </w:rPr>
        <w:t xml:space="preserve">to </w:t>
      </w:r>
      <w:r w:rsidRPr="00830F14">
        <w:t xml:space="preserve">a local food bank. </w:t>
      </w:r>
    </w:p>
    <w:p w14:paraId="2610912A" w14:textId="77777777" w:rsidR="00B71251" w:rsidRPr="00830F14" w:rsidRDefault="00B71251" w:rsidP="00B71251">
      <w:pPr>
        <w:rPr>
          <w:rFonts w:eastAsia="Effra" w:cs="Effra"/>
          <w:sz w:val="26"/>
          <w:szCs w:val="26"/>
        </w:rPr>
      </w:pPr>
    </w:p>
    <w:p w14:paraId="649DBB9E" w14:textId="77777777" w:rsidR="00B71251" w:rsidRPr="00830F14" w:rsidRDefault="00B71251" w:rsidP="00B71251">
      <w:r w:rsidRPr="00830F14">
        <w:t>In</w:t>
      </w:r>
      <w:r w:rsidRPr="00830F14">
        <w:rPr>
          <w:spacing w:val="-7"/>
        </w:rPr>
        <w:t xml:space="preserve"> </w:t>
      </w:r>
      <w:r w:rsidRPr="00830F14">
        <w:t>Scotland,</w:t>
      </w:r>
      <w:r w:rsidRPr="00830F14">
        <w:rPr>
          <w:spacing w:val="-7"/>
        </w:rPr>
        <w:t xml:space="preserve"> </w:t>
      </w:r>
      <w:r w:rsidRPr="00830F14">
        <w:t>local</w:t>
      </w:r>
      <w:r w:rsidRPr="00830F14">
        <w:rPr>
          <w:spacing w:val="-7"/>
        </w:rPr>
        <w:t xml:space="preserve"> </w:t>
      </w:r>
      <w:r w:rsidRPr="00830F14">
        <w:t>councils</w:t>
      </w:r>
      <w:r w:rsidRPr="00830F14">
        <w:rPr>
          <w:spacing w:val="-7"/>
        </w:rPr>
        <w:t xml:space="preserve"> </w:t>
      </w:r>
      <w:r w:rsidRPr="00830F14">
        <w:t>offer</w:t>
      </w:r>
      <w:r w:rsidRPr="00830F14">
        <w:rPr>
          <w:spacing w:val="-7"/>
        </w:rPr>
        <w:t xml:space="preserve"> </w:t>
      </w:r>
      <w:r w:rsidRPr="00830F14">
        <w:t>Crisis</w:t>
      </w:r>
      <w:r w:rsidRPr="00830F14">
        <w:rPr>
          <w:spacing w:val="-7"/>
        </w:rPr>
        <w:t xml:space="preserve"> </w:t>
      </w:r>
      <w:r w:rsidRPr="00830F14">
        <w:t>Grants and Community Care Grants through</w:t>
      </w:r>
      <w:r w:rsidRPr="00830F14">
        <w:rPr>
          <w:spacing w:val="-28"/>
        </w:rPr>
        <w:t xml:space="preserve"> </w:t>
      </w:r>
      <w:r w:rsidRPr="00830F14">
        <w:t xml:space="preserve">the Scottish </w:t>
      </w:r>
      <w:r w:rsidRPr="00830F14">
        <w:rPr>
          <w:spacing w:val="-3"/>
        </w:rPr>
        <w:t xml:space="preserve">Welfare </w:t>
      </w:r>
      <w:r w:rsidRPr="00830F14">
        <w:t xml:space="preserve">Fund. These can help people in an emergency or if you </w:t>
      </w:r>
      <w:r w:rsidRPr="00830F14">
        <w:rPr>
          <w:spacing w:val="-3"/>
        </w:rPr>
        <w:t>are</w:t>
      </w:r>
      <w:r w:rsidRPr="00830F14">
        <w:rPr>
          <w:spacing w:val="-10"/>
        </w:rPr>
        <w:t xml:space="preserve"> </w:t>
      </w:r>
      <w:r w:rsidRPr="00830F14">
        <w:t xml:space="preserve">about </w:t>
      </w:r>
      <w:r w:rsidRPr="00830F14">
        <w:rPr>
          <w:spacing w:val="-4"/>
        </w:rPr>
        <w:t xml:space="preserve">to </w:t>
      </w:r>
      <w:r w:rsidRPr="00830F14">
        <w:t xml:space="preserve">leave care and need equipment </w:t>
      </w:r>
      <w:r w:rsidRPr="00830F14">
        <w:rPr>
          <w:spacing w:val="-4"/>
        </w:rPr>
        <w:t xml:space="preserve">to </w:t>
      </w:r>
      <w:r w:rsidRPr="00830F14">
        <w:t>help you live independently at</w:t>
      </w:r>
      <w:r w:rsidRPr="00830F14">
        <w:rPr>
          <w:spacing w:val="-10"/>
        </w:rPr>
        <w:t xml:space="preserve"> </w:t>
      </w:r>
      <w:r w:rsidRPr="00830F14">
        <w:t xml:space="preserve">home. </w:t>
      </w:r>
    </w:p>
    <w:p w14:paraId="1233818E" w14:textId="77777777" w:rsidR="00B71251" w:rsidRPr="00830F14" w:rsidRDefault="00B71251" w:rsidP="00B71251">
      <w:pPr>
        <w:rPr>
          <w:rFonts w:eastAsia="Effra" w:cs="Effra"/>
          <w:sz w:val="26"/>
          <w:szCs w:val="26"/>
        </w:rPr>
      </w:pPr>
    </w:p>
    <w:p w14:paraId="5CFDE04D" w14:textId="77777777" w:rsidR="00B71251" w:rsidRPr="00830F14" w:rsidRDefault="00B71251" w:rsidP="00B71251">
      <w:r w:rsidRPr="00830F14">
        <w:t>In Wales the Discretionary Assistance</w:t>
      </w:r>
      <w:r w:rsidRPr="00830F14">
        <w:rPr>
          <w:spacing w:val="-17"/>
        </w:rPr>
        <w:t xml:space="preserve"> </w:t>
      </w:r>
      <w:r w:rsidRPr="00830F14">
        <w:t xml:space="preserve">Fund provides grants </w:t>
      </w:r>
      <w:r w:rsidRPr="00830F14">
        <w:rPr>
          <w:spacing w:val="-4"/>
        </w:rPr>
        <w:t xml:space="preserve">to </w:t>
      </w:r>
      <w:r w:rsidRPr="00830F14">
        <w:t xml:space="preserve">people who need help in an emergency or with immediate costs of living. </w:t>
      </w:r>
    </w:p>
    <w:p w14:paraId="1292E143" w14:textId="77777777" w:rsidR="00B71251" w:rsidRPr="00830F14" w:rsidRDefault="00B71251" w:rsidP="00B71251">
      <w:pPr>
        <w:rPr>
          <w:rFonts w:eastAsia="Effra" w:cs="Effra"/>
          <w:sz w:val="26"/>
          <w:szCs w:val="26"/>
        </w:rPr>
      </w:pPr>
    </w:p>
    <w:p w14:paraId="27D88169" w14:textId="77777777" w:rsidR="00B71251" w:rsidRPr="00830F14" w:rsidRDefault="00B71251" w:rsidP="00B71251">
      <w:r w:rsidRPr="00830F14">
        <w:t xml:space="preserve">In Northern Ireland you can sign up for Discretionary Support, which provides grants and interest-free loans for people in a crisis situation. </w:t>
      </w:r>
    </w:p>
    <w:p w14:paraId="37E96A38" w14:textId="77777777" w:rsidR="00B71251" w:rsidRPr="00830F14" w:rsidRDefault="00B71251" w:rsidP="00B71251">
      <w:pPr>
        <w:rPr>
          <w:rFonts w:eastAsia="Effra" w:cs="Effra"/>
          <w:sz w:val="26"/>
          <w:szCs w:val="26"/>
        </w:rPr>
      </w:pPr>
    </w:p>
    <w:p w14:paraId="109CAE5A" w14:textId="77777777" w:rsidR="00B71251" w:rsidRPr="00830F14" w:rsidRDefault="00B71251" w:rsidP="00B71251">
      <w:pPr>
        <w:pStyle w:val="Heading4"/>
        <w:rPr>
          <w:rFonts w:eastAsia="Effra Heavy" w:cs="Effra Heavy"/>
        </w:rPr>
      </w:pPr>
      <w:r w:rsidRPr="00830F14">
        <w:t>How</w:t>
      </w:r>
      <w:r w:rsidRPr="00830F14">
        <w:rPr>
          <w:spacing w:val="-5"/>
        </w:rPr>
        <w:t xml:space="preserve"> </w:t>
      </w:r>
      <w:r w:rsidRPr="00830F14">
        <w:t>do</w:t>
      </w:r>
      <w:r w:rsidRPr="00830F14">
        <w:rPr>
          <w:spacing w:val="-5"/>
        </w:rPr>
        <w:t xml:space="preserve"> </w:t>
      </w:r>
      <w:r w:rsidRPr="00830F14">
        <w:t>I</w:t>
      </w:r>
      <w:r w:rsidRPr="00830F14">
        <w:rPr>
          <w:spacing w:val="-5"/>
        </w:rPr>
        <w:t xml:space="preserve"> </w:t>
      </w:r>
      <w:r w:rsidRPr="00830F14">
        <w:t>apply</w:t>
      </w:r>
      <w:r w:rsidRPr="00830F14">
        <w:rPr>
          <w:spacing w:val="-5"/>
        </w:rPr>
        <w:t xml:space="preserve"> </w:t>
      </w:r>
      <w:r w:rsidRPr="00830F14">
        <w:t>for</w:t>
      </w:r>
      <w:r w:rsidRPr="00830F14">
        <w:rPr>
          <w:spacing w:val="-5"/>
        </w:rPr>
        <w:t xml:space="preserve"> </w:t>
      </w:r>
      <w:r w:rsidRPr="00830F14">
        <w:t>a</w:t>
      </w:r>
      <w:r w:rsidRPr="00830F14">
        <w:rPr>
          <w:spacing w:val="-5"/>
        </w:rPr>
        <w:t xml:space="preserve"> </w:t>
      </w:r>
      <w:r w:rsidRPr="00830F14">
        <w:t>grant?</w:t>
      </w:r>
    </w:p>
    <w:p w14:paraId="65D97B86" w14:textId="77777777" w:rsidR="00B71251" w:rsidRPr="00830F14" w:rsidRDefault="00B71251" w:rsidP="00B71251">
      <w:pPr>
        <w:ind w:left="720"/>
        <w:rPr>
          <w:rFonts w:eastAsia="Effra" w:cs="Effra"/>
          <w:szCs w:val="24"/>
        </w:rPr>
      </w:pPr>
    </w:p>
    <w:p w14:paraId="6364B2CC" w14:textId="77777777" w:rsidR="00B71251" w:rsidRPr="00830F14" w:rsidRDefault="00B71251" w:rsidP="00CA23E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If</w:t>
      </w:r>
      <w:r w:rsidRPr="00830F14">
        <w:rPr>
          <w:spacing w:val="-6"/>
        </w:rPr>
        <w:t xml:space="preserve"> </w:t>
      </w:r>
      <w:r w:rsidRPr="00830F14">
        <w:rPr>
          <w:spacing w:val="-3"/>
        </w:rPr>
        <w:t>you</w:t>
      </w:r>
      <w:r w:rsidRPr="00830F14">
        <w:rPr>
          <w:spacing w:val="-6"/>
        </w:rPr>
        <w:t xml:space="preserve"> </w:t>
      </w:r>
      <w:r w:rsidRPr="00830F14">
        <w:t>live</w:t>
      </w:r>
      <w:r w:rsidRPr="00830F14">
        <w:rPr>
          <w:spacing w:val="-6"/>
        </w:rPr>
        <w:t xml:space="preserve"> </w:t>
      </w:r>
      <w:r w:rsidRPr="00830F14">
        <w:t>in</w:t>
      </w:r>
      <w:r w:rsidRPr="00830F14">
        <w:rPr>
          <w:spacing w:val="-6"/>
        </w:rPr>
        <w:t xml:space="preserve"> </w:t>
      </w:r>
      <w:r w:rsidRPr="00830F14">
        <w:t>England</w:t>
      </w:r>
      <w:r w:rsidRPr="00830F14">
        <w:rPr>
          <w:spacing w:val="-6"/>
        </w:rPr>
        <w:t xml:space="preserve"> </w:t>
      </w:r>
      <w:r w:rsidRPr="00830F14">
        <w:t>or</w:t>
      </w:r>
      <w:r w:rsidRPr="00830F14">
        <w:rPr>
          <w:spacing w:val="-6"/>
        </w:rPr>
        <w:t xml:space="preserve"> </w:t>
      </w:r>
      <w:r w:rsidRPr="00830F14">
        <w:t>Scotland,</w:t>
      </w:r>
      <w:r w:rsidRPr="00830F14">
        <w:rPr>
          <w:spacing w:val="-6"/>
        </w:rPr>
        <w:t xml:space="preserve"> </w:t>
      </w:r>
      <w:r w:rsidRPr="00830F14">
        <w:t xml:space="preserve">contact your local council </w:t>
      </w:r>
      <w:r w:rsidRPr="00830F14">
        <w:rPr>
          <w:spacing w:val="-4"/>
        </w:rPr>
        <w:t xml:space="preserve">to </w:t>
      </w:r>
      <w:r w:rsidRPr="00830F14">
        <w:t xml:space="preserve">find out what grants </w:t>
      </w:r>
      <w:r w:rsidRPr="00830F14">
        <w:rPr>
          <w:spacing w:val="-3"/>
        </w:rPr>
        <w:t xml:space="preserve">you </w:t>
      </w:r>
      <w:r w:rsidRPr="00830F14">
        <w:t>can apply</w:t>
      </w:r>
      <w:r w:rsidRPr="00830F14">
        <w:rPr>
          <w:spacing w:val="-7"/>
        </w:rPr>
        <w:t xml:space="preserve"> </w:t>
      </w:r>
      <w:r w:rsidRPr="00830F14">
        <w:rPr>
          <w:spacing w:val="-3"/>
        </w:rPr>
        <w:t>for.</w:t>
      </w:r>
    </w:p>
    <w:p w14:paraId="292C2443" w14:textId="77777777" w:rsidR="00B71251" w:rsidRPr="00830F14" w:rsidRDefault="00B71251" w:rsidP="00B71251">
      <w:pPr>
        <w:ind w:left="720"/>
        <w:rPr>
          <w:rFonts w:eastAsia="Effra" w:cs="Effra"/>
          <w:szCs w:val="24"/>
        </w:rPr>
      </w:pPr>
    </w:p>
    <w:p w14:paraId="1D77E440" w14:textId="77777777" w:rsidR="00B71251" w:rsidRPr="00830F14" w:rsidRDefault="00B71251" w:rsidP="00CA23E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 xml:space="preserve">If </w:t>
      </w:r>
      <w:r w:rsidRPr="00830F14">
        <w:rPr>
          <w:spacing w:val="-3"/>
        </w:rPr>
        <w:t xml:space="preserve">you </w:t>
      </w:r>
      <w:r w:rsidRPr="00830F14">
        <w:t xml:space="preserve">live in </w:t>
      </w:r>
      <w:r w:rsidRPr="00830F14">
        <w:rPr>
          <w:spacing w:val="-3"/>
        </w:rPr>
        <w:t xml:space="preserve">Wales </w:t>
      </w:r>
      <w:r w:rsidRPr="00830F14">
        <w:t>call the</w:t>
      </w:r>
      <w:r w:rsidRPr="00830F14">
        <w:rPr>
          <w:spacing w:val="-24"/>
        </w:rPr>
        <w:t xml:space="preserve"> </w:t>
      </w:r>
      <w:r w:rsidRPr="00830F14">
        <w:t>Discretionary Assistance Fund on 0800 859</w:t>
      </w:r>
      <w:r w:rsidRPr="00830F14">
        <w:rPr>
          <w:spacing w:val="-28"/>
        </w:rPr>
        <w:t xml:space="preserve"> </w:t>
      </w:r>
      <w:r w:rsidRPr="00830F14">
        <w:t>5924.</w:t>
      </w:r>
    </w:p>
    <w:p w14:paraId="1B7C30C9" w14:textId="77777777" w:rsidR="00B71251" w:rsidRPr="00830F14" w:rsidRDefault="00B71251" w:rsidP="00B71251">
      <w:pPr>
        <w:ind w:left="720"/>
        <w:rPr>
          <w:rFonts w:eastAsia="Effra" w:cs="Effra"/>
          <w:szCs w:val="24"/>
        </w:rPr>
      </w:pPr>
    </w:p>
    <w:p w14:paraId="06685814" w14:textId="77777777" w:rsidR="00B71251" w:rsidRPr="00830F14" w:rsidRDefault="00B71251" w:rsidP="00CA23E5">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Effra"/>
          <w:szCs w:val="24"/>
        </w:rPr>
      </w:pPr>
      <w:r w:rsidRPr="00830F14">
        <w:t>If</w:t>
      </w:r>
      <w:r w:rsidRPr="00830F14">
        <w:rPr>
          <w:spacing w:val="-6"/>
        </w:rPr>
        <w:t xml:space="preserve"> </w:t>
      </w:r>
      <w:r w:rsidRPr="00830F14">
        <w:rPr>
          <w:spacing w:val="-3"/>
        </w:rPr>
        <w:t>you</w:t>
      </w:r>
      <w:r w:rsidRPr="00830F14">
        <w:rPr>
          <w:spacing w:val="-6"/>
        </w:rPr>
        <w:t xml:space="preserve"> </w:t>
      </w:r>
      <w:r w:rsidRPr="00830F14">
        <w:t>live</w:t>
      </w:r>
      <w:r w:rsidRPr="00830F14">
        <w:rPr>
          <w:spacing w:val="-6"/>
        </w:rPr>
        <w:t xml:space="preserve"> </w:t>
      </w:r>
      <w:r w:rsidRPr="00830F14">
        <w:t>in</w:t>
      </w:r>
      <w:r w:rsidRPr="00830F14">
        <w:rPr>
          <w:spacing w:val="-6"/>
        </w:rPr>
        <w:t xml:space="preserve"> </w:t>
      </w:r>
      <w:r w:rsidRPr="00830F14">
        <w:t>Northern</w:t>
      </w:r>
      <w:r w:rsidRPr="00830F14">
        <w:rPr>
          <w:spacing w:val="-6"/>
        </w:rPr>
        <w:t xml:space="preserve"> </w:t>
      </w:r>
      <w:r w:rsidRPr="00830F14">
        <w:t xml:space="preserve">Ireland, call </w:t>
      </w:r>
      <w:r w:rsidRPr="00830F14">
        <w:rPr>
          <w:rFonts w:cs="Helvetica"/>
          <w:color w:val="000000"/>
          <w:shd w:val="clear" w:color="auto" w:fill="FFFFFF"/>
        </w:rPr>
        <w:t>0800 587 2750 or</w:t>
      </w:r>
      <w:r w:rsidRPr="00830F14">
        <w:rPr>
          <w:spacing w:val="-6"/>
        </w:rPr>
        <w:t xml:space="preserve"> </w:t>
      </w:r>
      <w:r w:rsidRPr="00830F14">
        <w:t>contact</w:t>
      </w:r>
      <w:r w:rsidRPr="00830F14">
        <w:rPr>
          <w:spacing w:val="-6"/>
        </w:rPr>
        <w:t xml:space="preserve"> </w:t>
      </w:r>
      <w:r w:rsidRPr="00830F14">
        <w:rPr>
          <w:spacing w:val="-3"/>
        </w:rPr>
        <w:t xml:space="preserve">your </w:t>
      </w:r>
      <w:r w:rsidRPr="00830F14">
        <w:t>local Social Security or Jobs and Benefits Office.</w:t>
      </w:r>
    </w:p>
    <w:p w14:paraId="6C07AE8F" w14:textId="77777777" w:rsidR="00B71251" w:rsidRPr="00830F14" w:rsidRDefault="00B71251" w:rsidP="00B71251">
      <w:pPr>
        <w:rPr>
          <w:rFonts w:eastAsia="Effra" w:cs="Effra"/>
          <w:sz w:val="26"/>
          <w:szCs w:val="26"/>
        </w:rPr>
      </w:pPr>
    </w:p>
    <w:p w14:paraId="7DC0A619" w14:textId="77777777" w:rsidR="00B71251" w:rsidRPr="00830F14" w:rsidRDefault="00B71251" w:rsidP="00B71251">
      <w:pPr>
        <w:pStyle w:val="Heading3"/>
      </w:pPr>
      <w:r w:rsidRPr="00830F14">
        <w:t>Disabled Facilities</w:t>
      </w:r>
      <w:r w:rsidRPr="00830F14">
        <w:rPr>
          <w:spacing w:val="-26"/>
        </w:rPr>
        <w:t xml:space="preserve"> </w:t>
      </w:r>
      <w:r w:rsidRPr="00830F14">
        <w:t xml:space="preserve">Grants (England, Northern Ireland and Wales) </w:t>
      </w:r>
    </w:p>
    <w:p w14:paraId="62B0FA8D" w14:textId="77777777" w:rsidR="00B71251" w:rsidRPr="00830F14" w:rsidRDefault="00B71251" w:rsidP="00B71251">
      <w:r w:rsidRPr="00830F14">
        <w:t xml:space="preserve">If you have a disability and need </w:t>
      </w:r>
      <w:r w:rsidRPr="00830F14">
        <w:rPr>
          <w:spacing w:val="-4"/>
        </w:rPr>
        <w:t>to</w:t>
      </w:r>
      <w:r w:rsidRPr="00830F14">
        <w:rPr>
          <w:spacing w:val="-13"/>
        </w:rPr>
        <w:t xml:space="preserve"> </w:t>
      </w:r>
      <w:r w:rsidRPr="00830F14">
        <w:t xml:space="preserve">make changes </w:t>
      </w:r>
      <w:r w:rsidRPr="00830F14">
        <w:rPr>
          <w:spacing w:val="-4"/>
        </w:rPr>
        <w:t xml:space="preserve">to </w:t>
      </w:r>
      <w:r w:rsidRPr="00830F14">
        <w:t xml:space="preserve">your home so that you can continue </w:t>
      </w:r>
      <w:r w:rsidRPr="00830F14">
        <w:rPr>
          <w:spacing w:val="-4"/>
        </w:rPr>
        <w:t xml:space="preserve">to </w:t>
      </w:r>
      <w:r w:rsidRPr="00830F14">
        <w:t xml:space="preserve">live there (such as installing a </w:t>
      </w:r>
      <w:proofErr w:type="spellStart"/>
      <w:r w:rsidRPr="00830F14">
        <w:lastRenderedPageBreak/>
        <w:t>stairlift</w:t>
      </w:r>
      <w:proofErr w:type="spellEnd"/>
      <w:r w:rsidRPr="00830F14">
        <w:t xml:space="preserve"> or a downstairs bathroom,</w:t>
      </w:r>
      <w:r w:rsidRPr="00830F14">
        <w:rPr>
          <w:spacing w:val="-23"/>
        </w:rPr>
        <w:t xml:space="preserve"> </w:t>
      </w:r>
      <w:r w:rsidRPr="00830F14">
        <w:t xml:space="preserve">for example) you may be able </w:t>
      </w:r>
      <w:r w:rsidRPr="00830F14">
        <w:rPr>
          <w:spacing w:val="-4"/>
        </w:rPr>
        <w:t xml:space="preserve">to </w:t>
      </w:r>
      <w:r w:rsidRPr="00830F14">
        <w:t>get a grant</w:t>
      </w:r>
      <w:r w:rsidRPr="00830F14">
        <w:rPr>
          <w:spacing w:val="-27"/>
        </w:rPr>
        <w:t xml:space="preserve"> </w:t>
      </w:r>
      <w:r w:rsidRPr="00830F14">
        <w:t xml:space="preserve">from your local council </w:t>
      </w:r>
      <w:r w:rsidRPr="00830F14">
        <w:rPr>
          <w:spacing w:val="-4"/>
        </w:rPr>
        <w:t xml:space="preserve">to </w:t>
      </w:r>
      <w:r w:rsidRPr="00830F14">
        <w:t>help</w:t>
      </w:r>
      <w:r w:rsidRPr="00830F14">
        <w:rPr>
          <w:spacing w:val="-13"/>
        </w:rPr>
        <w:t xml:space="preserve"> </w:t>
      </w:r>
      <w:r w:rsidRPr="00830F14">
        <w:t>you.</w:t>
      </w:r>
    </w:p>
    <w:p w14:paraId="3A88DB99" w14:textId="77777777" w:rsidR="00B71251" w:rsidRPr="00830F14" w:rsidRDefault="00B71251" w:rsidP="00B71251">
      <w:pPr>
        <w:rPr>
          <w:rFonts w:eastAsia="Effra" w:cs="Effra"/>
          <w:sz w:val="26"/>
          <w:szCs w:val="26"/>
        </w:rPr>
      </w:pPr>
    </w:p>
    <w:p w14:paraId="2F5D5765" w14:textId="77777777" w:rsidR="00B71251" w:rsidRPr="00830F14" w:rsidRDefault="00B71251" w:rsidP="00B71251">
      <w:r w:rsidRPr="00830F14">
        <w:rPr>
          <w:spacing w:val="-10"/>
        </w:rPr>
        <w:t xml:space="preserve">You </w:t>
      </w:r>
      <w:r w:rsidRPr="00830F14">
        <w:t xml:space="preserve">don’t need </w:t>
      </w:r>
      <w:r w:rsidRPr="00830F14">
        <w:rPr>
          <w:spacing w:val="-4"/>
        </w:rPr>
        <w:t xml:space="preserve">to </w:t>
      </w:r>
      <w:r w:rsidRPr="00830F14">
        <w:t xml:space="preserve">be claiming benefits </w:t>
      </w:r>
      <w:r w:rsidRPr="00830F14">
        <w:rPr>
          <w:spacing w:val="-4"/>
        </w:rPr>
        <w:t xml:space="preserve">to </w:t>
      </w:r>
      <w:r w:rsidRPr="00830F14">
        <w:rPr>
          <w:spacing w:val="-5"/>
        </w:rPr>
        <w:t xml:space="preserve">apply, </w:t>
      </w:r>
      <w:r w:rsidRPr="00830F14">
        <w:t xml:space="preserve">but if you are your grant won’t affect the amount you receive. </w:t>
      </w:r>
      <w:proofErr w:type="gramStart"/>
      <w:r w:rsidRPr="00830F14">
        <w:rPr>
          <w:spacing w:val="-20"/>
        </w:rPr>
        <w:t xml:space="preserve">To  </w:t>
      </w:r>
      <w:r w:rsidRPr="00830F14">
        <w:t>apply</w:t>
      </w:r>
      <w:proofErr w:type="gramEnd"/>
      <w:r w:rsidRPr="00830F14">
        <w:t xml:space="preserve"> </w:t>
      </w:r>
      <w:r w:rsidRPr="00830F14">
        <w:rPr>
          <w:spacing w:val="-3"/>
        </w:rPr>
        <w:t xml:space="preserve">for </w:t>
      </w:r>
      <w:r w:rsidRPr="00830F14">
        <w:t xml:space="preserve">a Disabled Facilities Grant you or someone you live with must have a disability and you must own the property you live in or plan </w:t>
      </w:r>
      <w:r w:rsidRPr="00830F14">
        <w:rPr>
          <w:spacing w:val="-4"/>
        </w:rPr>
        <w:t xml:space="preserve">to </w:t>
      </w:r>
      <w:r w:rsidRPr="00830F14">
        <w:t xml:space="preserve">rent it </w:t>
      </w:r>
      <w:r w:rsidRPr="00830F14">
        <w:rPr>
          <w:spacing w:val="-3"/>
        </w:rPr>
        <w:t xml:space="preserve">for </w:t>
      </w:r>
      <w:r w:rsidRPr="00830F14">
        <w:t>the whole period of the grant</w:t>
      </w:r>
      <w:r w:rsidRPr="00830F14">
        <w:rPr>
          <w:spacing w:val="-8"/>
        </w:rPr>
        <w:t xml:space="preserve"> </w:t>
      </w:r>
      <w:r w:rsidRPr="00830F14">
        <w:t>(this is currently five</w:t>
      </w:r>
      <w:r w:rsidRPr="00830F14">
        <w:rPr>
          <w:spacing w:val="-23"/>
        </w:rPr>
        <w:t xml:space="preserve"> </w:t>
      </w:r>
      <w:r w:rsidRPr="00830F14">
        <w:t>years).</w:t>
      </w:r>
    </w:p>
    <w:p w14:paraId="2AEE9D3A" w14:textId="77777777" w:rsidR="00B71251" w:rsidRPr="00830F14" w:rsidRDefault="00B71251" w:rsidP="00B71251"/>
    <w:p w14:paraId="1F128440" w14:textId="77777777" w:rsidR="00B71251" w:rsidRPr="00830F14" w:rsidRDefault="00B71251" w:rsidP="00B71251">
      <w:r w:rsidRPr="00830F14">
        <w:t xml:space="preserve">These grants </w:t>
      </w:r>
      <w:r w:rsidRPr="00830F14">
        <w:rPr>
          <w:spacing w:val="-3"/>
        </w:rPr>
        <w:t xml:space="preserve">are </w:t>
      </w:r>
      <w:r w:rsidRPr="00830F14">
        <w:t>only available in England, Wales and Northern Ireland. If you live in Scotland, ask your local Social Services department</w:t>
      </w:r>
      <w:r w:rsidRPr="00830F14">
        <w:rPr>
          <w:spacing w:val="-5"/>
        </w:rPr>
        <w:t xml:space="preserve"> </w:t>
      </w:r>
      <w:r w:rsidRPr="00830F14">
        <w:t>if</w:t>
      </w:r>
      <w:r w:rsidRPr="00830F14">
        <w:rPr>
          <w:spacing w:val="-5"/>
        </w:rPr>
        <w:t xml:space="preserve"> </w:t>
      </w:r>
      <w:r w:rsidRPr="00830F14">
        <w:t>there</w:t>
      </w:r>
      <w:r w:rsidRPr="00830F14">
        <w:rPr>
          <w:spacing w:val="-5"/>
        </w:rPr>
        <w:t xml:space="preserve"> </w:t>
      </w:r>
      <w:r w:rsidRPr="00830F14">
        <w:t>are</w:t>
      </w:r>
      <w:r w:rsidRPr="00830F14">
        <w:rPr>
          <w:spacing w:val="-5"/>
        </w:rPr>
        <w:t xml:space="preserve"> </w:t>
      </w:r>
      <w:r w:rsidRPr="00830F14">
        <w:t>any</w:t>
      </w:r>
      <w:r w:rsidRPr="00830F14">
        <w:rPr>
          <w:spacing w:val="-5"/>
        </w:rPr>
        <w:t xml:space="preserve"> </w:t>
      </w:r>
      <w:r w:rsidRPr="00830F14">
        <w:t>grants</w:t>
      </w:r>
      <w:r w:rsidRPr="00830F14">
        <w:rPr>
          <w:spacing w:val="-5"/>
        </w:rPr>
        <w:t xml:space="preserve"> </w:t>
      </w:r>
      <w:r w:rsidRPr="00830F14">
        <w:t>you</w:t>
      </w:r>
      <w:r w:rsidRPr="00830F14">
        <w:rPr>
          <w:spacing w:val="-5"/>
        </w:rPr>
        <w:t xml:space="preserve"> </w:t>
      </w:r>
      <w:r w:rsidRPr="00830F14">
        <w:t xml:space="preserve">may be able </w:t>
      </w:r>
      <w:r w:rsidRPr="00830F14">
        <w:rPr>
          <w:spacing w:val="-4"/>
        </w:rPr>
        <w:t xml:space="preserve">to </w:t>
      </w:r>
      <w:r w:rsidRPr="00830F14">
        <w:t>apply</w:t>
      </w:r>
      <w:r w:rsidRPr="00830F14">
        <w:rPr>
          <w:spacing w:val="-7"/>
        </w:rPr>
        <w:t xml:space="preserve"> </w:t>
      </w:r>
      <w:r w:rsidRPr="00830F14">
        <w:t>for.</w:t>
      </w:r>
    </w:p>
    <w:p w14:paraId="24685E59" w14:textId="77777777" w:rsidR="00B71251" w:rsidRPr="00830F14" w:rsidRDefault="00B71251" w:rsidP="00B71251">
      <w:pPr>
        <w:pStyle w:val="Heading4"/>
        <w:rPr>
          <w:rFonts w:eastAsia="Effra Heavy" w:cs="Effra Heavy"/>
        </w:rPr>
      </w:pPr>
      <w:r w:rsidRPr="00830F14">
        <w:t>How</w:t>
      </w:r>
      <w:r w:rsidRPr="00830F14">
        <w:rPr>
          <w:spacing w:val="-5"/>
        </w:rPr>
        <w:t xml:space="preserve"> </w:t>
      </w:r>
      <w:r w:rsidRPr="00830F14">
        <w:t>do</w:t>
      </w:r>
      <w:r w:rsidRPr="00830F14">
        <w:rPr>
          <w:spacing w:val="-5"/>
        </w:rPr>
        <w:t xml:space="preserve"> </w:t>
      </w:r>
      <w:r w:rsidRPr="00830F14">
        <w:t>I</w:t>
      </w:r>
      <w:r w:rsidRPr="00830F14">
        <w:rPr>
          <w:spacing w:val="-5"/>
        </w:rPr>
        <w:t xml:space="preserve"> </w:t>
      </w:r>
      <w:r w:rsidRPr="00830F14">
        <w:t>apply</w:t>
      </w:r>
      <w:r w:rsidRPr="00830F14">
        <w:rPr>
          <w:spacing w:val="-5"/>
        </w:rPr>
        <w:t xml:space="preserve"> </w:t>
      </w:r>
      <w:r w:rsidRPr="00830F14">
        <w:t>for</w:t>
      </w:r>
      <w:r w:rsidRPr="00830F14">
        <w:rPr>
          <w:spacing w:val="-5"/>
        </w:rPr>
        <w:t xml:space="preserve"> </w:t>
      </w:r>
      <w:r w:rsidRPr="00830F14">
        <w:t>a</w:t>
      </w:r>
      <w:r w:rsidRPr="00830F14">
        <w:rPr>
          <w:spacing w:val="-5"/>
        </w:rPr>
        <w:t xml:space="preserve"> </w:t>
      </w:r>
      <w:r w:rsidRPr="00830F14">
        <w:t>Disabled</w:t>
      </w:r>
      <w:r w:rsidRPr="00830F14">
        <w:rPr>
          <w:spacing w:val="-5"/>
        </w:rPr>
        <w:t xml:space="preserve"> </w:t>
      </w:r>
      <w:r w:rsidRPr="00830F14">
        <w:t>Facilities Grant?</w:t>
      </w:r>
    </w:p>
    <w:p w14:paraId="52F840AA" w14:textId="77777777" w:rsidR="00B71251" w:rsidRPr="00830F14" w:rsidRDefault="00B71251" w:rsidP="00B71251"/>
    <w:p w14:paraId="18D5ACC7" w14:textId="77777777" w:rsidR="00B71251" w:rsidRPr="00830F14" w:rsidRDefault="00B71251" w:rsidP="00CA23E5">
      <w:pPr>
        <w:pStyle w:val="NoSpacing"/>
        <w:numPr>
          <w:ilvl w:val="0"/>
          <w:numId w:val="27"/>
        </w:numPr>
      </w:pPr>
      <w:r w:rsidRPr="00830F14">
        <w:t xml:space="preserve">If </w:t>
      </w:r>
      <w:r w:rsidRPr="00830F14">
        <w:rPr>
          <w:spacing w:val="-3"/>
        </w:rPr>
        <w:t xml:space="preserve">you </w:t>
      </w:r>
      <w:r w:rsidRPr="00830F14">
        <w:t xml:space="preserve">live in England or </w:t>
      </w:r>
      <w:r w:rsidRPr="00830F14">
        <w:rPr>
          <w:spacing w:val="-3"/>
        </w:rPr>
        <w:t xml:space="preserve">Wales </w:t>
      </w:r>
      <w:r w:rsidRPr="00830F14">
        <w:t>contact your</w:t>
      </w:r>
      <w:r w:rsidRPr="00830F14">
        <w:rPr>
          <w:spacing w:val="-5"/>
        </w:rPr>
        <w:t xml:space="preserve"> </w:t>
      </w:r>
      <w:r w:rsidRPr="00830F14">
        <w:t>local</w:t>
      </w:r>
      <w:r w:rsidRPr="00830F14">
        <w:rPr>
          <w:spacing w:val="-5"/>
        </w:rPr>
        <w:t xml:space="preserve"> </w:t>
      </w:r>
      <w:r w:rsidRPr="00830F14">
        <w:t>council</w:t>
      </w:r>
      <w:r w:rsidRPr="00830F14">
        <w:rPr>
          <w:spacing w:val="-5"/>
        </w:rPr>
        <w:t xml:space="preserve"> </w:t>
      </w:r>
      <w:r w:rsidRPr="00830F14">
        <w:t>or</w:t>
      </w:r>
      <w:r w:rsidRPr="00830F14">
        <w:rPr>
          <w:spacing w:val="-5"/>
        </w:rPr>
        <w:t xml:space="preserve"> </w:t>
      </w:r>
      <w:r w:rsidRPr="00830F14">
        <w:t>social</w:t>
      </w:r>
      <w:r w:rsidRPr="00830F14">
        <w:rPr>
          <w:spacing w:val="-5"/>
        </w:rPr>
        <w:t xml:space="preserve"> </w:t>
      </w:r>
      <w:r w:rsidRPr="00830F14">
        <w:rPr>
          <w:spacing w:val="-2"/>
        </w:rPr>
        <w:t>worker</w:t>
      </w:r>
      <w:r w:rsidRPr="00830F14">
        <w:rPr>
          <w:spacing w:val="-5"/>
        </w:rPr>
        <w:t xml:space="preserve"> </w:t>
      </w:r>
      <w:r w:rsidRPr="00830F14">
        <w:t>if</w:t>
      </w:r>
      <w:r w:rsidRPr="00830F14">
        <w:rPr>
          <w:spacing w:val="-5"/>
        </w:rPr>
        <w:t xml:space="preserve"> </w:t>
      </w:r>
      <w:r w:rsidRPr="00830F14">
        <w:rPr>
          <w:spacing w:val="-3"/>
        </w:rPr>
        <w:t xml:space="preserve">you </w:t>
      </w:r>
      <w:r w:rsidRPr="00830F14">
        <w:t>have</w:t>
      </w:r>
      <w:r w:rsidRPr="00830F14">
        <w:rPr>
          <w:spacing w:val="-8"/>
        </w:rPr>
        <w:t xml:space="preserve"> </w:t>
      </w:r>
      <w:r w:rsidRPr="00830F14">
        <w:t>one.</w:t>
      </w:r>
    </w:p>
    <w:p w14:paraId="5851FACD" w14:textId="77777777" w:rsidR="00B71251" w:rsidRPr="00830F14" w:rsidRDefault="00B71251" w:rsidP="00830F14">
      <w:pPr>
        <w:pStyle w:val="NoSpacing"/>
        <w:rPr>
          <w:rFonts w:eastAsia="Effra" w:cs="Effra"/>
        </w:rPr>
      </w:pPr>
    </w:p>
    <w:p w14:paraId="5C0F6044" w14:textId="77777777" w:rsidR="00B71251" w:rsidRPr="00830F14" w:rsidRDefault="00B71251" w:rsidP="00CA23E5">
      <w:pPr>
        <w:pStyle w:val="NoSpacing"/>
        <w:numPr>
          <w:ilvl w:val="0"/>
          <w:numId w:val="27"/>
        </w:numPr>
        <w:rPr>
          <w:rFonts w:eastAsia="Effra" w:cs="Effra"/>
        </w:rPr>
      </w:pPr>
      <w:r w:rsidRPr="00830F14">
        <w:t xml:space="preserve">If </w:t>
      </w:r>
      <w:r w:rsidRPr="00830F14">
        <w:rPr>
          <w:spacing w:val="-3"/>
        </w:rPr>
        <w:t xml:space="preserve">you </w:t>
      </w:r>
      <w:r w:rsidRPr="00830F14">
        <w:t xml:space="preserve">live in Northern Ireland, contact your local Health and Social Services </w:t>
      </w:r>
      <w:r w:rsidRPr="00830F14">
        <w:rPr>
          <w:spacing w:val="-7"/>
        </w:rPr>
        <w:t xml:space="preserve">Trust. </w:t>
      </w:r>
      <w:r w:rsidRPr="00830F14">
        <w:rPr>
          <w:spacing w:val="-10"/>
        </w:rPr>
        <w:t xml:space="preserve">You </w:t>
      </w:r>
      <w:r w:rsidRPr="00830F14">
        <w:t xml:space="preserve">can also speak </w:t>
      </w:r>
      <w:r w:rsidRPr="00830F14">
        <w:rPr>
          <w:spacing w:val="-4"/>
        </w:rPr>
        <w:t xml:space="preserve">to </w:t>
      </w:r>
      <w:r w:rsidRPr="00830F14">
        <w:t>your GP or social</w:t>
      </w:r>
      <w:r w:rsidRPr="00830F14">
        <w:rPr>
          <w:spacing w:val="-20"/>
        </w:rPr>
        <w:t xml:space="preserve"> </w:t>
      </w:r>
      <w:r w:rsidRPr="00830F14">
        <w:t xml:space="preserve">worker. </w:t>
      </w:r>
    </w:p>
    <w:p w14:paraId="54ECE9B8" w14:textId="77777777" w:rsidR="00B71251" w:rsidRPr="00830F14" w:rsidRDefault="00B71251" w:rsidP="00830F14">
      <w:pPr>
        <w:pStyle w:val="NoSpacing"/>
        <w:rPr>
          <w:rFonts w:eastAsia="Effra" w:cs="Effra"/>
          <w:sz w:val="26"/>
          <w:szCs w:val="26"/>
        </w:rPr>
      </w:pPr>
    </w:p>
    <w:p w14:paraId="1FCF0998" w14:textId="77777777" w:rsidR="00B71251" w:rsidRPr="00830F14" w:rsidRDefault="00B71251" w:rsidP="00B71251">
      <w:pPr>
        <w:pStyle w:val="Heading3"/>
      </w:pPr>
      <w:r w:rsidRPr="00830F14">
        <w:t xml:space="preserve">Life </w:t>
      </w:r>
      <w:proofErr w:type="gramStart"/>
      <w:r w:rsidRPr="00830F14">
        <w:t>After</w:t>
      </w:r>
      <w:proofErr w:type="gramEnd"/>
      <w:r w:rsidRPr="00830F14">
        <w:t xml:space="preserve"> </w:t>
      </w:r>
      <w:r w:rsidRPr="00830F14">
        <w:rPr>
          <w:spacing w:val="-4"/>
        </w:rPr>
        <w:t>Stroke</w:t>
      </w:r>
      <w:r w:rsidRPr="00830F14">
        <w:rPr>
          <w:spacing w:val="-21"/>
        </w:rPr>
        <w:t xml:space="preserve"> </w:t>
      </w:r>
      <w:r w:rsidRPr="00830F14">
        <w:t>Grants</w:t>
      </w:r>
    </w:p>
    <w:p w14:paraId="64AFC636" w14:textId="77777777" w:rsidR="00B71251" w:rsidRPr="00830F14" w:rsidRDefault="00B71251" w:rsidP="00B71251">
      <w:r w:rsidRPr="00830F14">
        <w:t>If you are a stroke survivor experienc</w:t>
      </w:r>
      <w:r w:rsidRPr="00830F14">
        <w:rPr>
          <w:rFonts w:cs="Arial"/>
          <w:szCs w:val="32"/>
        </w:rPr>
        <w:t>ing financial difficulties,</w:t>
      </w:r>
      <w:r w:rsidRPr="00830F14">
        <w:rPr>
          <w:rFonts w:cs="Arial"/>
          <w:spacing w:val="-4"/>
          <w:szCs w:val="32"/>
        </w:rPr>
        <w:t xml:space="preserve"> </w:t>
      </w:r>
      <w:r w:rsidRPr="00830F14">
        <w:rPr>
          <w:rFonts w:cs="Arial"/>
          <w:szCs w:val="32"/>
        </w:rPr>
        <w:t xml:space="preserve">you may be able </w:t>
      </w:r>
      <w:r w:rsidRPr="00830F14">
        <w:rPr>
          <w:rFonts w:cs="Arial"/>
          <w:spacing w:val="-4"/>
          <w:szCs w:val="32"/>
        </w:rPr>
        <w:t xml:space="preserve">to </w:t>
      </w:r>
      <w:r w:rsidRPr="00830F14">
        <w:rPr>
          <w:rFonts w:cs="Arial"/>
          <w:szCs w:val="32"/>
        </w:rPr>
        <w:t>apply</w:t>
      </w:r>
      <w:r w:rsidRPr="00830F14">
        <w:rPr>
          <w:rFonts w:cs="Arial"/>
          <w:spacing w:val="-18"/>
          <w:szCs w:val="32"/>
        </w:rPr>
        <w:t xml:space="preserve"> </w:t>
      </w:r>
      <w:r w:rsidRPr="00830F14">
        <w:rPr>
          <w:rFonts w:cs="Arial"/>
          <w:szCs w:val="32"/>
        </w:rPr>
        <w:t xml:space="preserve">for one of our Life </w:t>
      </w:r>
      <w:proofErr w:type="gramStart"/>
      <w:r w:rsidRPr="00830F14">
        <w:rPr>
          <w:rFonts w:cs="Arial"/>
          <w:szCs w:val="32"/>
        </w:rPr>
        <w:t>After</w:t>
      </w:r>
      <w:proofErr w:type="gramEnd"/>
      <w:r w:rsidRPr="00830F14">
        <w:rPr>
          <w:rFonts w:cs="Arial"/>
          <w:szCs w:val="32"/>
        </w:rPr>
        <w:t xml:space="preserve"> </w:t>
      </w:r>
      <w:r w:rsidRPr="00830F14">
        <w:rPr>
          <w:rFonts w:cs="Arial"/>
          <w:spacing w:val="-3"/>
          <w:szCs w:val="32"/>
        </w:rPr>
        <w:t xml:space="preserve">Stroke </w:t>
      </w:r>
      <w:r w:rsidRPr="00830F14">
        <w:rPr>
          <w:rFonts w:cs="Arial"/>
          <w:szCs w:val="32"/>
        </w:rPr>
        <w:t xml:space="preserve">Grants worth up </w:t>
      </w:r>
      <w:r w:rsidRPr="00830F14">
        <w:rPr>
          <w:rFonts w:cs="Arial"/>
          <w:spacing w:val="-3"/>
          <w:szCs w:val="32"/>
        </w:rPr>
        <w:t xml:space="preserve">to </w:t>
      </w:r>
      <w:r w:rsidRPr="00830F14">
        <w:rPr>
          <w:rFonts w:cs="Arial"/>
          <w:szCs w:val="32"/>
        </w:rPr>
        <w:t>£300</w:t>
      </w:r>
      <w:r w:rsidRPr="00830F14">
        <w:t>. A grant can provide equipment to help your recovery, or support to become active in the local community.</w:t>
      </w:r>
    </w:p>
    <w:p w14:paraId="4653F616" w14:textId="77777777" w:rsidR="00B71251" w:rsidRPr="00830F14" w:rsidRDefault="00B71251" w:rsidP="00B71251">
      <w:pPr>
        <w:rPr>
          <w:rFonts w:eastAsia="Effra" w:cs="Effra"/>
          <w:sz w:val="26"/>
          <w:szCs w:val="26"/>
        </w:rPr>
      </w:pPr>
    </w:p>
    <w:p w14:paraId="1E14761F" w14:textId="77777777" w:rsidR="00B71251" w:rsidRPr="00830F14" w:rsidRDefault="00B71251" w:rsidP="00B71251">
      <w:r w:rsidRPr="00830F14">
        <w:t xml:space="preserve">The grant is means-tested so it’s for people with savings under £6000 and a weekly disposable income of £75 or less. You will need </w:t>
      </w:r>
      <w:r w:rsidRPr="00830F14">
        <w:rPr>
          <w:spacing w:val="-4"/>
        </w:rPr>
        <w:t xml:space="preserve">to </w:t>
      </w:r>
      <w:r w:rsidRPr="00830F14">
        <w:t xml:space="preserve">ask a health, social care or other charity professional </w:t>
      </w:r>
      <w:r w:rsidRPr="00830F14">
        <w:rPr>
          <w:spacing w:val="-4"/>
        </w:rPr>
        <w:t xml:space="preserve">to </w:t>
      </w:r>
      <w:r w:rsidRPr="00830F14">
        <w:t>complete the application on your behalf. This could be your occupational therapist, health visitor or through another organisation that offers financial advice or support.</w:t>
      </w:r>
    </w:p>
    <w:p w14:paraId="12044BB8" w14:textId="77777777" w:rsidR="00B71251" w:rsidRPr="00830F14" w:rsidRDefault="00B71251" w:rsidP="00B71251">
      <w:pPr>
        <w:rPr>
          <w:rFonts w:eastAsia="Effra" w:cs="Effra"/>
          <w:sz w:val="27"/>
          <w:szCs w:val="27"/>
        </w:rPr>
      </w:pPr>
    </w:p>
    <w:p w14:paraId="49D99E1F" w14:textId="77777777" w:rsidR="00B71251" w:rsidRPr="00830F14" w:rsidRDefault="00B71251" w:rsidP="00B71251">
      <w:r w:rsidRPr="00830F14">
        <w:t>If you are in touch with one of our Stroke Recovery</w:t>
      </w:r>
      <w:r w:rsidRPr="00830F14">
        <w:rPr>
          <w:spacing w:val="-4"/>
        </w:rPr>
        <w:t xml:space="preserve"> </w:t>
      </w:r>
      <w:r w:rsidRPr="00830F14">
        <w:t xml:space="preserve">Services, you can talk </w:t>
      </w:r>
      <w:r w:rsidRPr="00830F14">
        <w:rPr>
          <w:spacing w:val="-4"/>
        </w:rPr>
        <w:t xml:space="preserve">to </w:t>
      </w:r>
      <w:r w:rsidRPr="00830F14">
        <w:t xml:space="preserve">your local coordinator about </w:t>
      </w:r>
      <w:r w:rsidRPr="00830F14">
        <w:rPr>
          <w:spacing w:val="-4"/>
        </w:rPr>
        <w:t xml:space="preserve">Stroke </w:t>
      </w:r>
      <w:r w:rsidRPr="00830F14">
        <w:t>Association</w:t>
      </w:r>
      <w:r w:rsidRPr="00830F14">
        <w:rPr>
          <w:spacing w:val="-19"/>
        </w:rPr>
        <w:t xml:space="preserve"> </w:t>
      </w:r>
      <w:r w:rsidRPr="00830F14">
        <w:t xml:space="preserve">grants you may able </w:t>
      </w:r>
      <w:r w:rsidRPr="00830F14">
        <w:rPr>
          <w:spacing w:val="-4"/>
        </w:rPr>
        <w:t xml:space="preserve">to </w:t>
      </w:r>
      <w:r w:rsidRPr="00830F14">
        <w:t>apply for. He or she</w:t>
      </w:r>
      <w:r w:rsidRPr="00830F14">
        <w:rPr>
          <w:spacing w:val="-17"/>
        </w:rPr>
        <w:t xml:space="preserve"> </w:t>
      </w:r>
      <w:r w:rsidRPr="00830F14">
        <w:t xml:space="preserve">will also be able </w:t>
      </w:r>
      <w:r w:rsidRPr="00830F14">
        <w:rPr>
          <w:spacing w:val="-4"/>
        </w:rPr>
        <w:t xml:space="preserve">to </w:t>
      </w:r>
      <w:r w:rsidRPr="00830F14">
        <w:t>help you find other</w:t>
      </w:r>
      <w:r w:rsidRPr="00830F14">
        <w:rPr>
          <w:spacing w:val="-7"/>
        </w:rPr>
        <w:t xml:space="preserve"> </w:t>
      </w:r>
      <w:r w:rsidRPr="00830F14">
        <w:t>financial support that could</w:t>
      </w:r>
      <w:r w:rsidRPr="00830F14">
        <w:rPr>
          <w:spacing w:val="-7"/>
        </w:rPr>
        <w:t xml:space="preserve"> </w:t>
      </w:r>
      <w:r w:rsidRPr="00830F14">
        <w:t>help.</w:t>
      </w:r>
    </w:p>
    <w:p w14:paraId="3C93E1A8" w14:textId="77777777" w:rsidR="00B71251" w:rsidRPr="00830F14" w:rsidRDefault="00B71251" w:rsidP="00B71251">
      <w:pPr>
        <w:rPr>
          <w:rFonts w:eastAsia="Effra" w:cs="Effra"/>
          <w:sz w:val="26"/>
          <w:szCs w:val="26"/>
        </w:rPr>
      </w:pPr>
    </w:p>
    <w:p w14:paraId="1044AE12" w14:textId="77777777" w:rsidR="00B71251" w:rsidRPr="00830F14" w:rsidRDefault="00B71251" w:rsidP="00B71251">
      <w:pPr>
        <w:pStyle w:val="Heading4"/>
      </w:pPr>
      <w:r w:rsidRPr="00830F14">
        <w:lastRenderedPageBreak/>
        <w:t>How</w:t>
      </w:r>
      <w:r w:rsidRPr="00830F14">
        <w:rPr>
          <w:spacing w:val="-5"/>
        </w:rPr>
        <w:t xml:space="preserve"> </w:t>
      </w:r>
      <w:r w:rsidRPr="00830F14">
        <w:t>do</w:t>
      </w:r>
      <w:r w:rsidRPr="00830F14">
        <w:rPr>
          <w:spacing w:val="-5"/>
        </w:rPr>
        <w:t xml:space="preserve"> </w:t>
      </w:r>
      <w:r w:rsidRPr="00830F14">
        <w:t>I</w:t>
      </w:r>
      <w:r w:rsidRPr="00830F14">
        <w:rPr>
          <w:spacing w:val="-5"/>
        </w:rPr>
        <w:t xml:space="preserve"> </w:t>
      </w:r>
      <w:r w:rsidRPr="00830F14">
        <w:t>apply</w:t>
      </w:r>
      <w:r w:rsidRPr="00830F14">
        <w:rPr>
          <w:spacing w:val="-5"/>
        </w:rPr>
        <w:t xml:space="preserve"> </w:t>
      </w:r>
      <w:r w:rsidRPr="00830F14">
        <w:t>for</w:t>
      </w:r>
      <w:r w:rsidRPr="00830F14">
        <w:rPr>
          <w:spacing w:val="-5"/>
        </w:rPr>
        <w:t xml:space="preserve"> </w:t>
      </w:r>
      <w:r w:rsidRPr="00830F14">
        <w:t>a</w:t>
      </w:r>
      <w:r w:rsidRPr="00830F14">
        <w:rPr>
          <w:spacing w:val="-5"/>
        </w:rPr>
        <w:t xml:space="preserve"> </w:t>
      </w:r>
      <w:r w:rsidRPr="00830F14">
        <w:t>Life</w:t>
      </w:r>
      <w:r w:rsidRPr="00830F14">
        <w:rPr>
          <w:spacing w:val="-5"/>
        </w:rPr>
        <w:t xml:space="preserve"> </w:t>
      </w:r>
      <w:proofErr w:type="gramStart"/>
      <w:r w:rsidRPr="00830F14">
        <w:t>After</w:t>
      </w:r>
      <w:proofErr w:type="gramEnd"/>
      <w:r w:rsidRPr="00830F14">
        <w:rPr>
          <w:spacing w:val="-5"/>
        </w:rPr>
        <w:t xml:space="preserve"> </w:t>
      </w:r>
      <w:r w:rsidRPr="00830F14">
        <w:rPr>
          <w:spacing w:val="-3"/>
        </w:rPr>
        <w:t xml:space="preserve">Stroke </w:t>
      </w:r>
      <w:r w:rsidRPr="00830F14">
        <w:t>Grant?</w:t>
      </w:r>
    </w:p>
    <w:p w14:paraId="35D69951" w14:textId="77777777" w:rsidR="00B71251" w:rsidRPr="00830F14" w:rsidRDefault="00B71251" w:rsidP="00B71251">
      <w:pPr>
        <w:rPr>
          <w:rFonts w:eastAsia="Effra Heavy" w:cs="Effra Heavy"/>
          <w:b/>
          <w:bCs/>
        </w:rPr>
      </w:pPr>
      <w:r w:rsidRPr="00830F14">
        <w:t xml:space="preserve">To find out if a Life After Stroke Grant could help you, call our Stroke Helpline on 0303 3033 100, visit </w:t>
      </w:r>
      <w:r w:rsidRPr="00830F14">
        <w:rPr>
          <w:b/>
        </w:rPr>
        <w:t>stroke.org.uk/grants</w:t>
      </w:r>
      <w:r w:rsidRPr="00830F14">
        <w:t xml:space="preserve"> or email </w:t>
      </w:r>
      <w:hyperlink r:id="rId20" w:history="1">
        <w:r w:rsidRPr="00830F14">
          <w:rPr>
            <w:b/>
          </w:rPr>
          <w:t>Grants.External@stroke.org.uk</w:t>
        </w:r>
      </w:hyperlink>
      <w:r w:rsidRPr="00830F14">
        <w:t>.</w:t>
      </w:r>
    </w:p>
    <w:p w14:paraId="04C49BC9" w14:textId="77777777" w:rsidR="00B71251" w:rsidRPr="00830F14" w:rsidRDefault="00B71251" w:rsidP="00B71251"/>
    <w:p w14:paraId="05991BF4" w14:textId="77777777" w:rsidR="00B71251" w:rsidRPr="00830F14" w:rsidRDefault="00B71251" w:rsidP="00B71251">
      <w:pPr>
        <w:pStyle w:val="Heading2"/>
      </w:pPr>
      <w:r w:rsidRPr="00830F14">
        <w:t>Help with health</w:t>
      </w:r>
      <w:r w:rsidRPr="00830F14">
        <w:rPr>
          <w:spacing w:val="-9"/>
        </w:rPr>
        <w:t xml:space="preserve"> </w:t>
      </w:r>
      <w:r w:rsidRPr="00830F14">
        <w:t>costs</w:t>
      </w:r>
    </w:p>
    <w:p w14:paraId="5DD22061" w14:textId="77777777" w:rsidR="00B71251" w:rsidRPr="00830F14" w:rsidRDefault="00B71251" w:rsidP="00B71251">
      <w:pPr>
        <w:pStyle w:val="Heading3"/>
      </w:pPr>
      <w:r w:rsidRPr="00830F14">
        <w:t>NHS Low Income</w:t>
      </w:r>
      <w:r w:rsidRPr="00830F14">
        <w:rPr>
          <w:spacing w:val="-23"/>
        </w:rPr>
        <w:t xml:space="preserve"> </w:t>
      </w:r>
      <w:r w:rsidRPr="00830F14">
        <w:t>Scheme</w:t>
      </w:r>
    </w:p>
    <w:p w14:paraId="613100AE" w14:textId="77777777" w:rsidR="00B71251" w:rsidRPr="00830F14" w:rsidRDefault="00B71251" w:rsidP="00B71251">
      <w:r w:rsidRPr="00830F14">
        <w:t xml:space="preserve">If you are on a low income you could get help with health costs such as prescriptions, dental care, </w:t>
      </w:r>
      <w:r w:rsidRPr="00830F14">
        <w:rPr>
          <w:spacing w:val="-3"/>
        </w:rPr>
        <w:t xml:space="preserve">fares </w:t>
      </w:r>
      <w:r w:rsidRPr="00830F14">
        <w:rPr>
          <w:spacing w:val="-4"/>
        </w:rPr>
        <w:t xml:space="preserve">to </w:t>
      </w:r>
      <w:r w:rsidRPr="00830F14">
        <w:t xml:space="preserve">appointments, </w:t>
      </w:r>
      <w:r w:rsidRPr="00830F14">
        <w:rPr>
          <w:spacing w:val="-3"/>
        </w:rPr>
        <w:t xml:space="preserve">eye </w:t>
      </w:r>
      <w:r w:rsidRPr="00830F14">
        <w:t>tests and glasses.</w:t>
      </w:r>
      <w:r w:rsidRPr="00830F14">
        <w:rPr>
          <w:spacing w:val="-4"/>
        </w:rPr>
        <w:t xml:space="preserve"> </w:t>
      </w:r>
      <w:r w:rsidRPr="00830F14">
        <w:rPr>
          <w:spacing w:val="-20"/>
        </w:rPr>
        <w:t xml:space="preserve">To </w:t>
      </w:r>
      <w:r w:rsidRPr="00830F14">
        <w:t xml:space="preserve">do this you have </w:t>
      </w:r>
      <w:r w:rsidRPr="00830F14">
        <w:rPr>
          <w:spacing w:val="-4"/>
        </w:rPr>
        <w:t xml:space="preserve">to </w:t>
      </w:r>
      <w:r w:rsidRPr="00830F14">
        <w:t>apply for a certificate. Depending on your circumstances you</w:t>
      </w:r>
      <w:r w:rsidRPr="00830F14">
        <w:rPr>
          <w:spacing w:val="-21"/>
        </w:rPr>
        <w:t xml:space="preserve"> </w:t>
      </w:r>
      <w:r w:rsidRPr="00830F14">
        <w:t xml:space="preserve">may get a certificate that will cover all of these costs, or one that partially </w:t>
      </w:r>
      <w:r w:rsidRPr="00830F14">
        <w:rPr>
          <w:spacing w:val="-3"/>
        </w:rPr>
        <w:t>covers</w:t>
      </w:r>
      <w:r w:rsidRPr="00830F14">
        <w:rPr>
          <w:spacing w:val="-7"/>
        </w:rPr>
        <w:t xml:space="preserve"> </w:t>
      </w:r>
      <w:r w:rsidRPr="00830F14">
        <w:t>them.</w:t>
      </w:r>
    </w:p>
    <w:p w14:paraId="2FF3EC14" w14:textId="77777777" w:rsidR="00B71251" w:rsidRPr="00830F14" w:rsidRDefault="00B71251" w:rsidP="00B71251">
      <w:pPr>
        <w:rPr>
          <w:rFonts w:eastAsia="Effra" w:cs="Effra"/>
          <w:sz w:val="26"/>
          <w:szCs w:val="26"/>
        </w:rPr>
      </w:pPr>
    </w:p>
    <w:p w14:paraId="3BB47F14" w14:textId="77777777" w:rsidR="00B71251" w:rsidRPr="00830F14" w:rsidRDefault="00B71251" w:rsidP="00B71251">
      <w:r w:rsidRPr="00830F14">
        <w:t xml:space="preserve">In Scotland, Wales and Northern Ireland prescriptions </w:t>
      </w:r>
      <w:r w:rsidRPr="00830F14">
        <w:rPr>
          <w:spacing w:val="-3"/>
        </w:rPr>
        <w:t xml:space="preserve">are </w:t>
      </w:r>
      <w:r w:rsidRPr="00830F14">
        <w:t>free for everyone. In England they are free for certain</w:t>
      </w:r>
      <w:r w:rsidRPr="00830F14">
        <w:rPr>
          <w:spacing w:val="-23"/>
        </w:rPr>
        <w:t xml:space="preserve"> </w:t>
      </w:r>
      <w:r w:rsidRPr="00830F14">
        <w:t>people, including those over 60 and under 16.</w:t>
      </w:r>
    </w:p>
    <w:p w14:paraId="167BE481" w14:textId="77777777" w:rsidR="00B71251" w:rsidRPr="00830F14" w:rsidRDefault="00B71251" w:rsidP="00B71251"/>
    <w:p w14:paraId="29F9F238" w14:textId="77777777" w:rsidR="00B71251" w:rsidRPr="00830F14" w:rsidRDefault="00B71251" w:rsidP="00B71251">
      <w:r w:rsidRPr="00830F14">
        <w:rPr>
          <w:spacing w:val="-5"/>
        </w:rPr>
        <w:t xml:space="preserve">However, </w:t>
      </w:r>
      <w:r w:rsidRPr="00830F14">
        <w:t xml:space="preserve">the </w:t>
      </w:r>
      <w:r w:rsidRPr="00830F14">
        <w:rPr>
          <w:spacing w:val="-3"/>
        </w:rPr>
        <w:t xml:space="preserve">Low </w:t>
      </w:r>
      <w:r w:rsidRPr="00830F14">
        <w:t>Income Scheme can still help you with other health costs such as dental treatment or</w:t>
      </w:r>
      <w:r w:rsidRPr="00830F14">
        <w:rPr>
          <w:spacing w:val="-7"/>
        </w:rPr>
        <w:t xml:space="preserve"> </w:t>
      </w:r>
      <w:r w:rsidRPr="00830F14">
        <w:t>glasses.</w:t>
      </w:r>
    </w:p>
    <w:p w14:paraId="74CE2183" w14:textId="77777777" w:rsidR="00B71251" w:rsidRPr="00830F14" w:rsidRDefault="00B71251" w:rsidP="00B71251">
      <w:pPr>
        <w:rPr>
          <w:rFonts w:eastAsia="Effra" w:cs="Effra"/>
          <w:sz w:val="26"/>
          <w:szCs w:val="26"/>
        </w:rPr>
      </w:pPr>
    </w:p>
    <w:p w14:paraId="22E89042" w14:textId="77777777" w:rsidR="00B71251" w:rsidRPr="00830F14" w:rsidRDefault="00B71251" w:rsidP="00B71251">
      <w:r w:rsidRPr="00830F14">
        <w:lastRenderedPageBreak/>
        <w:t xml:space="preserve">If you or your partner receive Income Support, income-based JSA, income-related </w:t>
      </w:r>
      <w:r w:rsidRPr="00830F14">
        <w:rPr>
          <w:spacing w:val="-3"/>
        </w:rPr>
        <w:t xml:space="preserve">ESA </w:t>
      </w:r>
      <w:r w:rsidRPr="00830F14">
        <w:t>or Pension Guarantee Credit</w:t>
      </w:r>
      <w:r w:rsidRPr="00830F14">
        <w:rPr>
          <w:spacing w:val="-25"/>
        </w:rPr>
        <w:t xml:space="preserve"> </w:t>
      </w:r>
      <w:r w:rsidRPr="00830F14">
        <w:t xml:space="preserve">you don’t need </w:t>
      </w:r>
      <w:r w:rsidRPr="00830F14">
        <w:rPr>
          <w:spacing w:val="-4"/>
        </w:rPr>
        <w:t xml:space="preserve">to </w:t>
      </w:r>
      <w:r w:rsidRPr="00830F14">
        <w:t xml:space="preserve">apply for a certificate. These benefits already entitle you </w:t>
      </w:r>
      <w:r w:rsidRPr="00830F14">
        <w:rPr>
          <w:spacing w:val="-4"/>
        </w:rPr>
        <w:t xml:space="preserve">to </w:t>
      </w:r>
      <w:r w:rsidRPr="00830F14">
        <w:t>full help with health</w:t>
      </w:r>
      <w:r w:rsidRPr="00830F14">
        <w:rPr>
          <w:spacing w:val="-7"/>
        </w:rPr>
        <w:t xml:space="preserve"> </w:t>
      </w:r>
      <w:r w:rsidRPr="00830F14">
        <w:t>costs.</w:t>
      </w:r>
    </w:p>
    <w:p w14:paraId="4EF2FC95" w14:textId="77777777" w:rsidR="00B71251" w:rsidRPr="00830F14" w:rsidRDefault="00B71251" w:rsidP="00B71251">
      <w:pPr>
        <w:rPr>
          <w:rFonts w:eastAsia="Effra" w:cs="Effra"/>
          <w:sz w:val="26"/>
          <w:szCs w:val="26"/>
        </w:rPr>
      </w:pPr>
    </w:p>
    <w:p w14:paraId="5AD0BA57" w14:textId="77777777" w:rsidR="00B71251" w:rsidRPr="00830F14" w:rsidRDefault="00B71251" w:rsidP="00B71251">
      <w:r w:rsidRPr="00830F14">
        <w:rPr>
          <w:spacing w:val="-5"/>
        </w:rPr>
        <w:t>I</w:t>
      </w:r>
      <w:r w:rsidRPr="00830F14">
        <w:t>f you need help before your</w:t>
      </w:r>
      <w:r w:rsidRPr="00830F14">
        <w:rPr>
          <w:spacing w:val="-11"/>
        </w:rPr>
        <w:t xml:space="preserve"> </w:t>
      </w:r>
      <w:r w:rsidRPr="00830F14">
        <w:t>claim for these benefits has been assessed you can still apply for a</w:t>
      </w:r>
      <w:r w:rsidRPr="00830F14">
        <w:rPr>
          <w:spacing w:val="-13"/>
        </w:rPr>
        <w:t xml:space="preserve"> </w:t>
      </w:r>
      <w:r w:rsidRPr="00830F14">
        <w:t>certificate.</w:t>
      </w:r>
    </w:p>
    <w:p w14:paraId="1489901F" w14:textId="77777777" w:rsidR="00B71251" w:rsidRPr="00830F14" w:rsidRDefault="00B71251" w:rsidP="00B71251">
      <w:pPr>
        <w:pStyle w:val="Heading4"/>
      </w:pPr>
      <w:r w:rsidRPr="00830F14">
        <w:t>How</w:t>
      </w:r>
      <w:r w:rsidRPr="00830F14">
        <w:rPr>
          <w:spacing w:val="-5"/>
        </w:rPr>
        <w:t xml:space="preserve"> </w:t>
      </w:r>
      <w:r w:rsidRPr="00830F14">
        <w:t>do</w:t>
      </w:r>
      <w:r w:rsidRPr="00830F14">
        <w:rPr>
          <w:spacing w:val="-5"/>
        </w:rPr>
        <w:t xml:space="preserve"> </w:t>
      </w:r>
      <w:r w:rsidRPr="00830F14">
        <w:t>I</w:t>
      </w:r>
      <w:r w:rsidRPr="00830F14">
        <w:rPr>
          <w:spacing w:val="-5"/>
        </w:rPr>
        <w:t xml:space="preserve"> </w:t>
      </w:r>
      <w:r w:rsidRPr="00830F14">
        <w:t>apply</w:t>
      </w:r>
      <w:r w:rsidRPr="00830F14">
        <w:rPr>
          <w:spacing w:val="-5"/>
        </w:rPr>
        <w:t xml:space="preserve"> </w:t>
      </w:r>
      <w:r w:rsidRPr="00830F14">
        <w:t>for</w:t>
      </w:r>
      <w:r w:rsidRPr="00830F14">
        <w:rPr>
          <w:spacing w:val="-5"/>
        </w:rPr>
        <w:t xml:space="preserve"> </w:t>
      </w:r>
      <w:r w:rsidRPr="00830F14">
        <w:t>the</w:t>
      </w:r>
      <w:r w:rsidRPr="00830F14">
        <w:rPr>
          <w:spacing w:val="-5"/>
        </w:rPr>
        <w:t xml:space="preserve"> </w:t>
      </w:r>
      <w:r w:rsidRPr="00830F14">
        <w:t>NHS</w:t>
      </w:r>
      <w:r w:rsidRPr="00830F14">
        <w:rPr>
          <w:spacing w:val="-5"/>
        </w:rPr>
        <w:t xml:space="preserve"> </w:t>
      </w:r>
      <w:r w:rsidRPr="00830F14">
        <w:t>Low</w:t>
      </w:r>
      <w:r w:rsidRPr="00830F14">
        <w:rPr>
          <w:spacing w:val="-5"/>
        </w:rPr>
        <w:t xml:space="preserve"> </w:t>
      </w:r>
      <w:r w:rsidRPr="00830F14">
        <w:t>Income Scheme?</w:t>
      </w:r>
    </w:p>
    <w:p w14:paraId="7C6ABA0B" w14:textId="77777777" w:rsidR="00B71251" w:rsidRPr="00830F14" w:rsidRDefault="00B71251" w:rsidP="00CA23E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rFonts w:eastAsia="Effra Heavy"/>
        </w:rPr>
      </w:pPr>
      <w:r w:rsidRPr="00830F14">
        <w:rPr>
          <w:rFonts w:eastAsia="Effra Heavy"/>
        </w:rPr>
        <w:t xml:space="preserve">Fill in form HC1 and return it by post. You can get the form from </w:t>
      </w:r>
      <w:proofErr w:type="spellStart"/>
      <w:r w:rsidRPr="00830F14">
        <w:rPr>
          <w:rFonts w:eastAsia="Effra Heavy"/>
        </w:rPr>
        <w:t>Jobcentre</w:t>
      </w:r>
      <w:proofErr w:type="spellEnd"/>
      <w:r w:rsidRPr="00830F14">
        <w:rPr>
          <w:rFonts w:eastAsia="Effra Heavy"/>
        </w:rPr>
        <w:t xml:space="preserve"> Plus office, hospital or GP surgery. You can order the form online from </w:t>
      </w:r>
      <w:hyperlink r:id="rId21" w:history="1">
        <w:r w:rsidRPr="00830F14">
          <w:rPr>
            <w:rStyle w:val="Hyperlink"/>
          </w:rPr>
          <w:t>nhsbsa.nhs.uk/</w:t>
        </w:r>
        <w:proofErr w:type="spellStart"/>
        <w:r w:rsidRPr="00830F14">
          <w:rPr>
            <w:rStyle w:val="Hyperlink"/>
          </w:rPr>
          <w:t>nhs</w:t>
        </w:r>
        <w:proofErr w:type="spellEnd"/>
        <w:r w:rsidRPr="00830F14">
          <w:rPr>
            <w:rStyle w:val="Hyperlink"/>
          </w:rPr>
          <w:t>-help-health-costs</w:t>
        </w:r>
      </w:hyperlink>
      <w:r w:rsidRPr="00830F14">
        <w:t xml:space="preserve">. </w:t>
      </w:r>
    </w:p>
    <w:p w14:paraId="25702E76" w14:textId="77777777" w:rsidR="00B71251" w:rsidRPr="00830F14" w:rsidRDefault="00B71251" w:rsidP="00B71251">
      <w:pPr>
        <w:rPr>
          <w:rFonts w:eastAsia="Effra" w:cs="Effra"/>
          <w:szCs w:val="24"/>
        </w:rPr>
      </w:pPr>
      <w:r w:rsidRPr="00830F14">
        <w:rPr>
          <w:rFonts w:eastAsia="Effra Heavy"/>
        </w:rPr>
        <w:t xml:space="preserve">If you have questions you can call </w:t>
      </w:r>
      <w:r w:rsidRPr="00830F14">
        <w:t xml:space="preserve">0300 330 1343.  </w:t>
      </w:r>
    </w:p>
    <w:p w14:paraId="5BB31F16" w14:textId="77777777" w:rsidR="00B71251" w:rsidRPr="00830F14" w:rsidRDefault="00B71251" w:rsidP="00B71251">
      <w:pPr>
        <w:rPr>
          <w:rFonts w:eastAsia="Effra" w:cs="Effra"/>
          <w:szCs w:val="24"/>
        </w:rPr>
      </w:pPr>
      <w:r w:rsidRPr="00830F14">
        <w:rPr>
          <w:rFonts w:eastAsia="Effra" w:cs="Effra"/>
          <w:szCs w:val="24"/>
        </w:rPr>
        <w:t xml:space="preserve">For more information visit </w:t>
      </w:r>
      <w:proofErr w:type="spellStart"/>
      <w:r w:rsidRPr="00830F14">
        <w:rPr>
          <w:rFonts w:eastAsia="Effra" w:cs="Effra"/>
          <w:b/>
          <w:szCs w:val="24"/>
        </w:rPr>
        <w:t>n</w:t>
      </w:r>
      <w:r w:rsidRPr="00830F14">
        <w:rPr>
          <w:b/>
        </w:rPr>
        <w:t>hs</w:t>
      </w:r>
      <w:proofErr w:type="spellEnd"/>
      <w:r w:rsidRPr="00830F14">
        <w:rPr>
          <w:b/>
        </w:rPr>
        <w:t>-low-income-scheme</w:t>
      </w:r>
      <w:r w:rsidRPr="00830F14">
        <w:t xml:space="preserve"> to apply online.</w:t>
      </w:r>
    </w:p>
    <w:p w14:paraId="01BC6E01" w14:textId="77777777" w:rsidR="00B71251" w:rsidRPr="00830F14" w:rsidRDefault="00B71251" w:rsidP="00B71251">
      <w:pPr>
        <w:rPr>
          <w:rFonts w:eastAsia="Effra" w:cs="Effra"/>
          <w:sz w:val="26"/>
          <w:szCs w:val="26"/>
        </w:rPr>
      </w:pPr>
    </w:p>
    <w:p w14:paraId="34D4DC21" w14:textId="77777777" w:rsidR="00B71251" w:rsidRPr="00830F14" w:rsidRDefault="00B71251" w:rsidP="00B71251">
      <w:pPr>
        <w:pStyle w:val="Heading3"/>
      </w:pPr>
      <w:r w:rsidRPr="00830F14">
        <w:t>Prescription</w:t>
      </w:r>
      <w:r w:rsidRPr="00830F14">
        <w:rPr>
          <w:spacing w:val="-21"/>
        </w:rPr>
        <w:t xml:space="preserve"> </w:t>
      </w:r>
      <w:r w:rsidRPr="00830F14">
        <w:t>prepayment</w:t>
      </w:r>
      <w:r w:rsidRPr="00830F14">
        <w:rPr>
          <w:spacing w:val="-21"/>
        </w:rPr>
        <w:t xml:space="preserve"> </w:t>
      </w:r>
      <w:r w:rsidRPr="00830F14">
        <w:t>certificates (England</w:t>
      </w:r>
      <w:r w:rsidRPr="00830F14">
        <w:rPr>
          <w:spacing w:val="-18"/>
        </w:rPr>
        <w:t xml:space="preserve"> </w:t>
      </w:r>
      <w:r w:rsidRPr="00830F14">
        <w:t>only)</w:t>
      </w:r>
    </w:p>
    <w:p w14:paraId="650DA791" w14:textId="77777777" w:rsidR="00B71251" w:rsidRPr="00830F14" w:rsidRDefault="00B71251" w:rsidP="00B71251">
      <w:pPr>
        <w:rPr>
          <w:rFonts w:eastAsia="Effra" w:cs="Arial"/>
        </w:rPr>
      </w:pPr>
      <w:r w:rsidRPr="00830F14">
        <w:rPr>
          <w:rFonts w:eastAsia="Effra Heavy"/>
        </w:rPr>
        <w:t xml:space="preserve">If </w:t>
      </w:r>
      <w:r w:rsidRPr="00830F14">
        <w:rPr>
          <w:rFonts w:eastAsia="Effra Heavy"/>
          <w:spacing w:val="-4"/>
        </w:rPr>
        <w:t xml:space="preserve">you’re </w:t>
      </w:r>
      <w:r w:rsidRPr="00830F14">
        <w:rPr>
          <w:rFonts w:eastAsia="Effra Heavy"/>
        </w:rPr>
        <w:t xml:space="preserve">not eligible for the NHS Low Income Scheme, but </w:t>
      </w:r>
      <w:r w:rsidRPr="00830F14">
        <w:rPr>
          <w:rFonts w:eastAsia="Effra Heavy"/>
          <w:spacing w:val="-3"/>
        </w:rPr>
        <w:t xml:space="preserve">pay </w:t>
      </w:r>
      <w:r w:rsidRPr="00830F14">
        <w:rPr>
          <w:rFonts w:eastAsia="Effra Heavy"/>
        </w:rPr>
        <w:t xml:space="preserve">for a lot of prescriptions, </w:t>
      </w:r>
      <w:r w:rsidRPr="00830F14">
        <w:rPr>
          <w:rFonts w:eastAsia="Effra" w:cs="Arial"/>
        </w:rPr>
        <w:t>a Prescription</w:t>
      </w:r>
      <w:r w:rsidRPr="00830F14">
        <w:rPr>
          <w:rFonts w:eastAsia="Effra" w:cs="Arial"/>
          <w:spacing w:val="-21"/>
        </w:rPr>
        <w:t xml:space="preserve"> </w:t>
      </w:r>
      <w:r w:rsidRPr="00830F14">
        <w:rPr>
          <w:rFonts w:eastAsia="Effra" w:cs="Arial"/>
        </w:rPr>
        <w:t>Prepayment Certificate could still save you</w:t>
      </w:r>
      <w:r w:rsidRPr="00830F14">
        <w:rPr>
          <w:rFonts w:eastAsia="Effra" w:cs="Arial"/>
          <w:spacing w:val="-19"/>
        </w:rPr>
        <w:t xml:space="preserve"> </w:t>
      </w:r>
      <w:r w:rsidRPr="00830F14">
        <w:rPr>
          <w:rFonts w:eastAsia="Effra" w:cs="Arial"/>
        </w:rPr>
        <w:t>money.</w:t>
      </w:r>
    </w:p>
    <w:p w14:paraId="57E264C1" w14:textId="77777777" w:rsidR="00B71251" w:rsidRPr="00830F14" w:rsidRDefault="00B71251" w:rsidP="00B71251">
      <w:pPr>
        <w:rPr>
          <w:rFonts w:eastAsia="Effra" w:cs="Effra"/>
          <w:sz w:val="26"/>
          <w:szCs w:val="26"/>
        </w:rPr>
      </w:pPr>
    </w:p>
    <w:p w14:paraId="23401C5A" w14:textId="77777777" w:rsidR="00B71251" w:rsidRPr="00830F14" w:rsidRDefault="00B71251" w:rsidP="00B71251">
      <w:r w:rsidRPr="00830F14">
        <w:rPr>
          <w:spacing w:val="-10"/>
        </w:rPr>
        <w:lastRenderedPageBreak/>
        <w:t xml:space="preserve">You </w:t>
      </w:r>
      <w:r w:rsidRPr="00830F14">
        <w:t xml:space="preserve">can buy a three-month certificate </w:t>
      </w:r>
      <w:r w:rsidRPr="00830F14">
        <w:rPr>
          <w:spacing w:val="-3"/>
        </w:rPr>
        <w:t xml:space="preserve">for </w:t>
      </w:r>
      <w:r w:rsidRPr="00830F14">
        <w:t xml:space="preserve">£29.65 or a 12-month certificate </w:t>
      </w:r>
      <w:r w:rsidRPr="00830F14">
        <w:rPr>
          <w:spacing w:val="-3"/>
        </w:rPr>
        <w:t xml:space="preserve">for </w:t>
      </w:r>
      <w:r w:rsidRPr="00830F14">
        <w:t xml:space="preserve">£105.90 (which can be paid in 10 monthly instalments).  Like a season ticket, it </w:t>
      </w:r>
      <w:r w:rsidRPr="00830F14">
        <w:rPr>
          <w:spacing w:val="-3"/>
        </w:rPr>
        <w:t xml:space="preserve">covers </w:t>
      </w:r>
      <w:r w:rsidRPr="00830F14">
        <w:t>you</w:t>
      </w:r>
      <w:r w:rsidRPr="00830F14">
        <w:rPr>
          <w:spacing w:val="-12"/>
        </w:rPr>
        <w:t xml:space="preserve"> </w:t>
      </w:r>
      <w:r w:rsidRPr="00830F14">
        <w:t xml:space="preserve">for all of your NHS prescriptions within that time. </w:t>
      </w:r>
    </w:p>
    <w:p w14:paraId="6D8C732C" w14:textId="77777777" w:rsidR="00B71251" w:rsidRPr="00830F14" w:rsidRDefault="00B71251" w:rsidP="00B71251">
      <w:pPr>
        <w:rPr>
          <w:rFonts w:eastAsia="Effra" w:cs="Effra"/>
          <w:sz w:val="26"/>
          <w:szCs w:val="26"/>
        </w:rPr>
      </w:pPr>
    </w:p>
    <w:p w14:paraId="402B4DF4" w14:textId="77777777" w:rsidR="00B71251" w:rsidRPr="00830F14" w:rsidRDefault="00B71251" w:rsidP="00B71251">
      <w:pPr>
        <w:pStyle w:val="Heading4"/>
        <w:rPr>
          <w:rFonts w:eastAsia="Effra Heavy" w:cs="Effra Heavy"/>
        </w:rPr>
      </w:pPr>
      <w:r w:rsidRPr="00830F14">
        <w:t xml:space="preserve">How do I </w:t>
      </w:r>
      <w:r w:rsidRPr="00830F14">
        <w:rPr>
          <w:spacing w:val="-3"/>
        </w:rPr>
        <w:t xml:space="preserve">buy </w:t>
      </w:r>
      <w:r w:rsidRPr="00830F14">
        <w:t>a Prescription</w:t>
      </w:r>
      <w:r w:rsidRPr="00830F14">
        <w:rPr>
          <w:spacing w:val="-28"/>
        </w:rPr>
        <w:t xml:space="preserve"> </w:t>
      </w:r>
      <w:r w:rsidRPr="00830F14">
        <w:t>Prepayment Certificate</w:t>
      </w:r>
      <w:r w:rsidRPr="00830F14">
        <w:rPr>
          <w:spacing w:val="-13"/>
        </w:rPr>
        <w:t xml:space="preserve"> </w:t>
      </w:r>
      <w:r w:rsidRPr="00830F14">
        <w:t>(PPC)?</w:t>
      </w:r>
    </w:p>
    <w:p w14:paraId="585A63EE" w14:textId="77777777" w:rsidR="00B71251" w:rsidRPr="00830F14" w:rsidRDefault="00B71251" w:rsidP="00B71251">
      <w:pPr>
        <w:rPr>
          <w:rFonts w:eastAsia="Effra Heavy" w:cs="Effra Heavy"/>
          <w:b/>
          <w:bCs/>
        </w:rPr>
      </w:pPr>
      <w:r w:rsidRPr="00830F14">
        <w:t>Call 0300 330 1341 or buy online</w:t>
      </w:r>
      <w:r w:rsidRPr="00830F14">
        <w:rPr>
          <w:spacing w:val="-5"/>
        </w:rPr>
        <w:t xml:space="preserve"> </w:t>
      </w:r>
      <w:r w:rsidRPr="00830F14">
        <w:t xml:space="preserve">at </w:t>
      </w:r>
      <w:hyperlink r:id="rId22" w:history="1">
        <w:r w:rsidRPr="00830F14">
          <w:rPr>
            <w:rStyle w:val="Hyperlink"/>
            <w:b/>
          </w:rPr>
          <w:t>nhsbsa.nhs.uk/help-</w:t>
        </w:r>
        <w:proofErr w:type="spellStart"/>
        <w:r w:rsidRPr="00830F14">
          <w:rPr>
            <w:rStyle w:val="Hyperlink"/>
            <w:b/>
          </w:rPr>
          <w:t>nhs</w:t>
        </w:r>
        <w:proofErr w:type="spellEnd"/>
        <w:r w:rsidRPr="00830F14">
          <w:rPr>
            <w:rStyle w:val="Hyperlink"/>
            <w:b/>
          </w:rPr>
          <w:t>-prescription-costs</w:t>
        </w:r>
      </w:hyperlink>
      <w:r w:rsidRPr="00830F14">
        <w:t xml:space="preserve">. </w:t>
      </w:r>
      <w:sdt>
        <w:sdtPr>
          <w:id w:val="2012029720"/>
          <w:citation/>
        </w:sdtPr>
        <w:sdtContent>
          <w:r w:rsidRPr="00830F14">
            <w:fldChar w:fldCharType="begin"/>
          </w:r>
          <w:r w:rsidRPr="00830F14">
            <w:instrText xml:space="preserve"> CITATION nhs16 \l 2057 </w:instrText>
          </w:r>
          <w:r w:rsidRPr="00830F14">
            <w:fldChar w:fldCharType="separate"/>
          </w:r>
          <w:r w:rsidRPr="00830F14">
            <w:rPr>
              <w:noProof/>
            </w:rPr>
            <w:t>(60)</w:t>
          </w:r>
          <w:r w:rsidRPr="00830F14">
            <w:fldChar w:fldCharType="end"/>
          </w:r>
        </w:sdtContent>
      </w:sdt>
    </w:p>
    <w:p w14:paraId="1EB87695" w14:textId="77777777" w:rsidR="00B71251" w:rsidRPr="00830F14" w:rsidRDefault="00B71251" w:rsidP="00B71251">
      <w:pPr>
        <w:rPr>
          <w:rFonts w:eastAsia="Effra Heavy" w:cs="Effra Heavy"/>
          <w:b/>
          <w:bCs/>
        </w:rPr>
      </w:pPr>
    </w:p>
    <w:p w14:paraId="25A9F2CB" w14:textId="77777777" w:rsidR="00B71251" w:rsidRPr="00830F14" w:rsidRDefault="00B71251" w:rsidP="00B71251">
      <w:pPr>
        <w:pStyle w:val="Heading2"/>
        <w:rPr>
          <w:rFonts w:eastAsia="Effra" w:cs="Effra"/>
          <w:szCs w:val="32"/>
        </w:rPr>
      </w:pPr>
      <w:r w:rsidRPr="00830F14">
        <w:t>Help with heating</w:t>
      </w:r>
      <w:r w:rsidRPr="00830F14">
        <w:rPr>
          <w:spacing w:val="-9"/>
        </w:rPr>
        <w:t xml:space="preserve"> </w:t>
      </w:r>
      <w:r w:rsidRPr="00830F14">
        <w:t>costs</w:t>
      </w:r>
    </w:p>
    <w:p w14:paraId="03D42639" w14:textId="77777777" w:rsidR="00B71251" w:rsidRPr="00830F14" w:rsidRDefault="00B71251" w:rsidP="00B71251">
      <w:pPr>
        <w:rPr>
          <w:rFonts w:eastAsia="Effra"/>
        </w:rPr>
      </w:pPr>
    </w:p>
    <w:p w14:paraId="7CCB0F54" w14:textId="77777777" w:rsidR="00B71251" w:rsidRPr="00830F14" w:rsidRDefault="00B71251" w:rsidP="00B71251">
      <w:pPr>
        <w:pStyle w:val="Heading3"/>
        <w:rPr>
          <w:rFonts w:eastAsia="Effra" w:cs="Effra"/>
        </w:rPr>
      </w:pPr>
      <w:r w:rsidRPr="00830F14">
        <w:t>Winter Fuel</w:t>
      </w:r>
      <w:r w:rsidRPr="00830F14">
        <w:rPr>
          <w:spacing w:val="-27"/>
        </w:rPr>
        <w:t xml:space="preserve"> </w:t>
      </w:r>
      <w:r w:rsidRPr="00830F14">
        <w:t>Payment</w:t>
      </w:r>
    </w:p>
    <w:p w14:paraId="1517F351" w14:textId="77777777" w:rsidR="00B71251" w:rsidRPr="00830F14" w:rsidRDefault="00B71251" w:rsidP="00B71251">
      <w:pPr>
        <w:rPr>
          <w:rFonts w:eastAsia="Effra" w:cs="Effra"/>
          <w:szCs w:val="24"/>
        </w:rPr>
      </w:pPr>
      <w:r w:rsidRPr="00830F14">
        <w:t>The government runs a scheme to help older people pay their energy bills. A Winter Fuel Payment is tax-free and paid regardless of your income or</w:t>
      </w:r>
      <w:r w:rsidRPr="00830F14">
        <w:rPr>
          <w:spacing w:val="-12"/>
        </w:rPr>
        <w:t xml:space="preserve"> </w:t>
      </w:r>
      <w:r w:rsidRPr="00830F14">
        <w:t>savings.</w:t>
      </w:r>
    </w:p>
    <w:p w14:paraId="52DE302F" w14:textId="77777777" w:rsidR="00B71251" w:rsidRPr="00830F14" w:rsidRDefault="00B71251" w:rsidP="00B71251">
      <w:pPr>
        <w:rPr>
          <w:rFonts w:eastAsia="Effra" w:cs="Effra"/>
          <w:sz w:val="26"/>
          <w:szCs w:val="26"/>
        </w:rPr>
      </w:pPr>
    </w:p>
    <w:p w14:paraId="30EB5909" w14:textId="77777777" w:rsidR="00B71251" w:rsidRPr="00830F14" w:rsidRDefault="00B71251" w:rsidP="00B71251">
      <w:r w:rsidRPr="00830F14">
        <w:t xml:space="preserve">If you qualify </w:t>
      </w:r>
      <w:r w:rsidRPr="00830F14">
        <w:rPr>
          <w:spacing w:val="-3"/>
        </w:rPr>
        <w:t xml:space="preserve">for </w:t>
      </w:r>
      <w:r w:rsidRPr="00830F14">
        <w:t>a Winter Fuel Payment</w:t>
      </w:r>
      <w:r w:rsidRPr="00830F14">
        <w:rPr>
          <w:spacing w:val="-10"/>
        </w:rPr>
        <w:t xml:space="preserve"> </w:t>
      </w:r>
      <w:r w:rsidRPr="00830F14">
        <w:t xml:space="preserve">you’ll receive between £100 and £300 every </w:t>
      </w:r>
      <w:r w:rsidRPr="00830F14">
        <w:rPr>
          <w:spacing w:val="-7"/>
        </w:rPr>
        <w:t xml:space="preserve">year, </w:t>
      </w:r>
      <w:r w:rsidRPr="00830F14">
        <w:t>paid as a single lump sum directly into</w:t>
      </w:r>
      <w:r w:rsidRPr="00830F14">
        <w:rPr>
          <w:spacing w:val="-25"/>
        </w:rPr>
        <w:t xml:space="preserve"> </w:t>
      </w:r>
      <w:r w:rsidRPr="00830F14">
        <w:t>your bank account. Exactly how much you get depends on your age and who you live</w:t>
      </w:r>
      <w:r w:rsidRPr="00830F14">
        <w:rPr>
          <w:spacing w:val="-10"/>
        </w:rPr>
        <w:t xml:space="preserve"> </w:t>
      </w:r>
      <w:r w:rsidRPr="00830F14">
        <w:t>with.</w:t>
      </w:r>
    </w:p>
    <w:p w14:paraId="4FC37F91" w14:textId="77777777" w:rsidR="00B71251" w:rsidRPr="00830F14" w:rsidRDefault="00B71251" w:rsidP="00B71251">
      <w:pPr>
        <w:rPr>
          <w:rFonts w:eastAsia="Effra" w:cs="Effra"/>
          <w:sz w:val="26"/>
          <w:szCs w:val="26"/>
        </w:rPr>
      </w:pPr>
    </w:p>
    <w:p w14:paraId="1A01BA97" w14:textId="77777777" w:rsidR="00B71251" w:rsidRPr="00830F14" w:rsidRDefault="00B71251" w:rsidP="00B71251">
      <w:r w:rsidRPr="00830F14">
        <w:rPr>
          <w:spacing w:val="-12"/>
        </w:rPr>
        <w:t xml:space="preserve">You </w:t>
      </w:r>
      <w:r w:rsidRPr="00830F14">
        <w:t xml:space="preserve">could get between £100 and £300 tax-free </w:t>
      </w:r>
      <w:r w:rsidRPr="00830F14">
        <w:rPr>
          <w:spacing w:val="-3"/>
        </w:rPr>
        <w:t xml:space="preserve">to </w:t>
      </w:r>
      <w:r w:rsidRPr="00830F14">
        <w:t xml:space="preserve">help </w:t>
      </w:r>
      <w:r w:rsidRPr="00830F14">
        <w:rPr>
          <w:spacing w:val="-3"/>
        </w:rPr>
        <w:t xml:space="preserve">pay </w:t>
      </w:r>
      <w:r w:rsidRPr="00830F14">
        <w:t xml:space="preserve">your heating bills if </w:t>
      </w:r>
      <w:r w:rsidRPr="00830F14">
        <w:rPr>
          <w:spacing w:val="-3"/>
        </w:rPr>
        <w:t xml:space="preserve">you were </w:t>
      </w:r>
      <w:r w:rsidRPr="00830F14">
        <w:t>born on or before 5 May 1953.</w:t>
      </w:r>
      <w:r w:rsidRPr="00830F14">
        <w:rPr>
          <w:spacing w:val="24"/>
        </w:rPr>
        <w:t xml:space="preserve"> </w:t>
      </w:r>
      <w:r w:rsidRPr="00830F14">
        <w:t xml:space="preserve">If you live in a care home and receive certain benefits, have been in hospital </w:t>
      </w:r>
      <w:r w:rsidRPr="00830F14">
        <w:rPr>
          <w:spacing w:val="-3"/>
        </w:rPr>
        <w:t xml:space="preserve">for </w:t>
      </w:r>
      <w:r w:rsidRPr="00830F14">
        <w:t>more</w:t>
      </w:r>
      <w:r w:rsidRPr="00830F14">
        <w:rPr>
          <w:spacing w:val="-10"/>
        </w:rPr>
        <w:t xml:space="preserve"> </w:t>
      </w:r>
      <w:r w:rsidRPr="00830F14">
        <w:t xml:space="preserve">than one </w:t>
      </w:r>
      <w:r w:rsidRPr="00830F14">
        <w:rPr>
          <w:spacing w:val="-7"/>
        </w:rPr>
        <w:t xml:space="preserve">year, </w:t>
      </w:r>
      <w:r w:rsidRPr="00830F14">
        <w:t xml:space="preserve">or need permission </w:t>
      </w:r>
      <w:r w:rsidRPr="00830F14">
        <w:rPr>
          <w:spacing w:val="-4"/>
        </w:rPr>
        <w:t xml:space="preserve">to </w:t>
      </w:r>
      <w:r w:rsidRPr="00830F14">
        <w:t xml:space="preserve">live in the UK, you may not be able </w:t>
      </w:r>
      <w:r w:rsidRPr="00830F14">
        <w:rPr>
          <w:spacing w:val="-4"/>
        </w:rPr>
        <w:t xml:space="preserve">to </w:t>
      </w:r>
      <w:r w:rsidRPr="00830F14">
        <w:t>receive a Winter Fuel</w:t>
      </w:r>
      <w:r w:rsidRPr="00830F14">
        <w:rPr>
          <w:spacing w:val="-5"/>
        </w:rPr>
        <w:t xml:space="preserve"> </w:t>
      </w:r>
      <w:r w:rsidRPr="00830F14">
        <w:t>Payment.</w:t>
      </w:r>
    </w:p>
    <w:p w14:paraId="4F5FEF52" w14:textId="77777777" w:rsidR="00B71251" w:rsidRPr="00830F14" w:rsidRDefault="00B71251" w:rsidP="00B71251">
      <w:pPr>
        <w:rPr>
          <w:rFonts w:eastAsia="Effra" w:cs="Effra"/>
          <w:sz w:val="26"/>
          <w:szCs w:val="26"/>
        </w:rPr>
      </w:pPr>
    </w:p>
    <w:p w14:paraId="2E6D0D08" w14:textId="77777777" w:rsidR="00B71251" w:rsidRPr="00830F14" w:rsidRDefault="00B71251" w:rsidP="00B71251">
      <w:pPr>
        <w:rPr>
          <w:rFonts w:eastAsia="Effra"/>
        </w:rPr>
      </w:pPr>
      <w:r w:rsidRPr="00830F14">
        <w:rPr>
          <w:rFonts w:eastAsia="Effra"/>
        </w:rPr>
        <w:t xml:space="preserve">If you qualify </w:t>
      </w:r>
      <w:r w:rsidRPr="00830F14">
        <w:rPr>
          <w:rFonts w:eastAsia="Effra"/>
          <w:spacing w:val="-3"/>
        </w:rPr>
        <w:t xml:space="preserve">for </w:t>
      </w:r>
      <w:r w:rsidRPr="00830F14">
        <w:rPr>
          <w:rFonts w:eastAsia="Effra"/>
        </w:rPr>
        <w:t xml:space="preserve">a Winter Fuel Payment and already receive State Pension or certain other benefits, you should receive your payment automatically. </w:t>
      </w:r>
      <w:r w:rsidRPr="00830F14">
        <w:rPr>
          <w:rFonts w:eastAsia="Effra Heavy"/>
        </w:rPr>
        <w:t>You only need to make a claim if you are of the right age and don’t receive any benefits, or only receive Housing Benefit, Council Tax Reduction or Child Tax Credit.</w:t>
      </w:r>
      <w:r w:rsidRPr="00830F14">
        <w:rPr>
          <w:rFonts w:eastAsia="Effra Heavy" w:cs="Effra Heavy"/>
          <w:bCs/>
          <w:sz w:val="28"/>
        </w:rPr>
        <w:t xml:space="preserve"> </w:t>
      </w:r>
      <w:r w:rsidRPr="00830F14">
        <w:rPr>
          <w:rFonts w:eastAsia="Effra"/>
        </w:rPr>
        <w:t xml:space="preserve">Once you’ve successfully made a claim </w:t>
      </w:r>
      <w:r w:rsidRPr="00830F14">
        <w:rPr>
          <w:rFonts w:eastAsia="Effra"/>
          <w:spacing w:val="-5"/>
        </w:rPr>
        <w:t xml:space="preserve">however, </w:t>
      </w:r>
      <w:r w:rsidRPr="00830F14">
        <w:rPr>
          <w:rFonts w:eastAsia="Effra"/>
        </w:rPr>
        <w:t>you will automatically receive</w:t>
      </w:r>
      <w:r w:rsidRPr="00830F14">
        <w:rPr>
          <w:rFonts w:eastAsia="Effra"/>
          <w:spacing w:val="-24"/>
        </w:rPr>
        <w:t xml:space="preserve"> </w:t>
      </w:r>
      <w:r w:rsidRPr="00830F14">
        <w:rPr>
          <w:rFonts w:eastAsia="Effra"/>
        </w:rPr>
        <w:t>a Winter Fuel Payment every year unless your circumstances</w:t>
      </w:r>
      <w:r w:rsidRPr="00830F14">
        <w:rPr>
          <w:rFonts w:eastAsia="Effra"/>
          <w:spacing w:val="-6"/>
        </w:rPr>
        <w:t xml:space="preserve"> </w:t>
      </w:r>
      <w:r w:rsidRPr="00830F14">
        <w:rPr>
          <w:rFonts w:eastAsia="Effra"/>
        </w:rPr>
        <w:t>change.</w:t>
      </w:r>
    </w:p>
    <w:p w14:paraId="2899C97E" w14:textId="77777777" w:rsidR="00B71251" w:rsidRPr="00830F14" w:rsidRDefault="00B71251" w:rsidP="00B71251">
      <w:pPr>
        <w:rPr>
          <w:rFonts w:eastAsia="Effra" w:cs="Effra"/>
          <w:sz w:val="26"/>
          <w:szCs w:val="26"/>
        </w:rPr>
      </w:pPr>
    </w:p>
    <w:p w14:paraId="2ED3BB98" w14:textId="77777777" w:rsidR="00B71251" w:rsidRPr="00830F14" w:rsidRDefault="00B71251" w:rsidP="00B71251">
      <w:pPr>
        <w:pStyle w:val="Heading4"/>
        <w:rPr>
          <w:rFonts w:eastAsia="Effra Heavy" w:cs="Effra Heavy"/>
        </w:rPr>
      </w:pPr>
      <w:r w:rsidRPr="00830F14">
        <w:t>How</w:t>
      </w:r>
      <w:r w:rsidRPr="00830F14">
        <w:rPr>
          <w:spacing w:val="-5"/>
        </w:rPr>
        <w:t xml:space="preserve"> </w:t>
      </w:r>
      <w:r w:rsidRPr="00830F14">
        <w:t>do</w:t>
      </w:r>
      <w:r w:rsidRPr="00830F14">
        <w:rPr>
          <w:spacing w:val="-5"/>
        </w:rPr>
        <w:t xml:space="preserve"> </w:t>
      </w:r>
      <w:r w:rsidRPr="00830F14">
        <w:t>I</w:t>
      </w:r>
      <w:r w:rsidRPr="00830F14">
        <w:rPr>
          <w:spacing w:val="-5"/>
        </w:rPr>
        <w:t xml:space="preserve"> </w:t>
      </w:r>
      <w:r w:rsidRPr="00830F14">
        <w:t>claim</w:t>
      </w:r>
      <w:r w:rsidRPr="00830F14">
        <w:rPr>
          <w:spacing w:val="-5"/>
        </w:rPr>
        <w:t xml:space="preserve"> </w:t>
      </w:r>
      <w:r w:rsidRPr="00830F14">
        <w:t>or</w:t>
      </w:r>
      <w:r w:rsidRPr="00830F14">
        <w:rPr>
          <w:spacing w:val="-5"/>
        </w:rPr>
        <w:t xml:space="preserve"> </w:t>
      </w:r>
      <w:r w:rsidRPr="00830F14">
        <w:t>find</w:t>
      </w:r>
      <w:r w:rsidRPr="00830F14">
        <w:rPr>
          <w:spacing w:val="-5"/>
        </w:rPr>
        <w:t xml:space="preserve"> </w:t>
      </w:r>
      <w:r w:rsidRPr="00830F14">
        <w:t>out</w:t>
      </w:r>
      <w:r w:rsidRPr="00830F14">
        <w:rPr>
          <w:spacing w:val="-5"/>
        </w:rPr>
        <w:t xml:space="preserve"> </w:t>
      </w:r>
      <w:r w:rsidRPr="00830F14">
        <w:t>more</w:t>
      </w:r>
      <w:r w:rsidRPr="00830F14">
        <w:rPr>
          <w:spacing w:val="-5"/>
        </w:rPr>
        <w:t xml:space="preserve"> </w:t>
      </w:r>
      <w:r w:rsidRPr="00830F14">
        <w:t>about Winter Fuel</w:t>
      </w:r>
      <w:r w:rsidRPr="00830F14">
        <w:rPr>
          <w:spacing w:val="-19"/>
        </w:rPr>
        <w:t xml:space="preserve"> </w:t>
      </w:r>
      <w:r w:rsidRPr="00830F14">
        <w:t>Payments?</w:t>
      </w:r>
    </w:p>
    <w:p w14:paraId="0BD08160" w14:textId="77777777" w:rsidR="00B71251" w:rsidRPr="00830F14" w:rsidRDefault="00B71251" w:rsidP="00B71251">
      <w:r w:rsidRPr="00830F14">
        <w:t xml:space="preserve">Call the Winter Fuel Payment Centre on 0800 731 0160, textphone 0800 731 0464, or visit </w:t>
      </w:r>
      <w:r w:rsidRPr="00830F14">
        <w:rPr>
          <w:b/>
        </w:rPr>
        <w:t>gov.uk/winter-fuel-payment</w:t>
      </w:r>
      <w:r w:rsidRPr="00830F14">
        <w:t xml:space="preserve">. </w:t>
      </w:r>
    </w:p>
    <w:p w14:paraId="58FFFA78" w14:textId="77777777" w:rsidR="00B71251" w:rsidRPr="00830F14" w:rsidRDefault="00B71251" w:rsidP="00B71251"/>
    <w:p w14:paraId="6F38A914" w14:textId="77777777" w:rsidR="00B71251" w:rsidRPr="00830F14" w:rsidRDefault="00B71251" w:rsidP="00B71251">
      <w:pPr>
        <w:pStyle w:val="Heading3"/>
      </w:pPr>
      <w:r w:rsidRPr="00830F14">
        <w:t>Cold Weather Payments</w:t>
      </w:r>
    </w:p>
    <w:p w14:paraId="6BBB5C26" w14:textId="77777777" w:rsidR="00B71251" w:rsidRPr="00830F14" w:rsidRDefault="00B71251" w:rsidP="00B71251"/>
    <w:p w14:paraId="0DCB0FA0" w14:textId="77777777" w:rsidR="00B71251" w:rsidRPr="00830F14" w:rsidRDefault="00B71251" w:rsidP="00B71251">
      <w:r w:rsidRPr="00830F14">
        <w:t xml:space="preserve">If you’re not the right age to receive a Winter Fuel Payment, you may be able to receive Cold Weather Payments instead. These are payments of £25 that are made whenever there is a seven-day period of very cold weather. You will only get these payments if you are receiving certain benefits. </w:t>
      </w:r>
    </w:p>
    <w:p w14:paraId="42231D4E" w14:textId="77777777" w:rsidR="00B71251" w:rsidRPr="00830F14" w:rsidRDefault="00B71251" w:rsidP="00B71251"/>
    <w:p w14:paraId="58280B4E" w14:textId="77777777" w:rsidR="00B71251" w:rsidRPr="00830F14" w:rsidRDefault="00B71251" w:rsidP="00B71251">
      <w:r w:rsidRPr="00830F14">
        <w:t xml:space="preserve">You don’t have to apply for Cold Weather Payments. If you qualify, you’ll receive them automatically in the same way you receive your other benefits. If you think you should have received a Cold Weather Payment but you haven’t, contact your local Pension Centre or Jobcentre Plus (Jobs and Benefits office in Northern Ireland).If you are on Universal Credit contact the helpline. </w:t>
      </w:r>
    </w:p>
    <w:p w14:paraId="1346A49A" w14:textId="77777777" w:rsidR="00B71251" w:rsidRPr="00830F14" w:rsidRDefault="00B71251" w:rsidP="00B71251"/>
    <w:p w14:paraId="182565B0" w14:textId="77777777" w:rsidR="00B71251" w:rsidRPr="00830F14" w:rsidRDefault="00B71251" w:rsidP="00B71251"/>
    <w:p w14:paraId="6DBADE30" w14:textId="77777777" w:rsidR="00B71251" w:rsidRPr="00830F14" w:rsidRDefault="00B71251" w:rsidP="00B71251">
      <w:pPr>
        <w:pStyle w:val="Heading3"/>
      </w:pPr>
      <w:r w:rsidRPr="00830F14">
        <w:t>Grants to help with heating</w:t>
      </w:r>
      <w:r w:rsidRPr="00830F14">
        <w:rPr>
          <w:spacing w:val="-31"/>
        </w:rPr>
        <w:t xml:space="preserve"> </w:t>
      </w:r>
      <w:r w:rsidRPr="00830F14">
        <w:t>costs</w:t>
      </w:r>
    </w:p>
    <w:p w14:paraId="34EABBB1" w14:textId="77777777" w:rsidR="00B71251" w:rsidRPr="00830F14" w:rsidRDefault="00B71251" w:rsidP="00B71251"/>
    <w:p w14:paraId="2C2F50A4" w14:textId="77777777" w:rsidR="00B71251" w:rsidRPr="00830F14" w:rsidRDefault="00B71251" w:rsidP="00B71251">
      <w:pPr>
        <w:rPr>
          <w:rFonts w:eastAsia="Effra" w:cs="Effra"/>
          <w:szCs w:val="24"/>
        </w:rPr>
      </w:pPr>
      <w:r w:rsidRPr="00830F14">
        <w:lastRenderedPageBreak/>
        <w:t xml:space="preserve">Many energy companies have trusts or funds that can help people who are struggling </w:t>
      </w:r>
      <w:r w:rsidRPr="00830F14">
        <w:rPr>
          <w:spacing w:val="-4"/>
        </w:rPr>
        <w:t xml:space="preserve">to </w:t>
      </w:r>
      <w:r w:rsidRPr="00830F14">
        <w:t>pay their gas and electricity</w:t>
      </w:r>
      <w:r w:rsidRPr="00830F14">
        <w:rPr>
          <w:spacing w:val="-22"/>
        </w:rPr>
        <w:t xml:space="preserve"> </w:t>
      </w:r>
      <w:r w:rsidRPr="00830F14">
        <w:t>bills.</w:t>
      </w:r>
    </w:p>
    <w:p w14:paraId="2E35672A" w14:textId="77777777" w:rsidR="00B71251" w:rsidRPr="00830F14" w:rsidRDefault="00B71251" w:rsidP="00B71251">
      <w:pPr>
        <w:rPr>
          <w:rFonts w:eastAsia="Effra" w:cs="Effra"/>
          <w:sz w:val="26"/>
          <w:szCs w:val="26"/>
        </w:rPr>
      </w:pPr>
    </w:p>
    <w:p w14:paraId="51C389F4" w14:textId="77777777" w:rsidR="00B71251" w:rsidRPr="00830F14" w:rsidRDefault="00B71251" w:rsidP="00B71251">
      <w:r w:rsidRPr="00830F14">
        <w:t xml:space="preserve">The British Gas Energy </w:t>
      </w:r>
      <w:r w:rsidRPr="00830F14">
        <w:rPr>
          <w:spacing w:val="-7"/>
        </w:rPr>
        <w:t xml:space="preserve">Trust </w:t>
      </w:r>
      <w:r w:rsidRPr="00830F14">
        <w:t xml:space="preserve">gives grants </w:t>
      </w:r>
      <w:r w:rsidRPr="00830F14">
        <w:rPr>
          <w:spacing w:val="-4"/>
        </w:rPr>
        <w:t xml:space="preserve">to </w:t>
      </w:r>
      <w:r w:rsidRPr="00830F14">
        <w:t xml:space="preserve">people living in England, Scotland or Wales </w:t>
      </w:r>
      <w:r w:rsidRPr="00830F14">
        <w:rPr>
          <w:spacing w:val="-4"/>
        </w:rPr>
        <w:t xml:space="preserve">to </w:t>
      </w:r>
      <w:r w:rsidRPr="00830F14">
        <w:t xml:space="preserve">help them clear their gas and electricity debts. </w:t>
      </w:r>
      <w:r w:rsidRPr="00830F14">
        <w:rPr>
          <w:spacing w:val="-10"/>
        </w:rPr>
        <w:t xml:space="preserve">You </w:t>
      </w:r>
      <w:r w:rsidRPr="00830F14">
        <w:t xml:space="preserve">don’t have </w:t>
      </w:r>
      <w:r w:rsidRPr="00830F14">
        <w:rPr>
          <w:spacing w:val="-4"/>
        </w:rPr>
        <w:t xml:space="preserve">to </w:t>
      </w:r>
      <w:r w:rsidRPr="00830F14">
        <w:t xml:space="preserve">be a British Gas customer </w:t>
      </w:r>
      <w:r w:rsidRPr="00830F14">
        <w:rPr>
          <w:spacing w:val="-4"/>
        </w:rPr>
        <w:t xml:space="preserve">to </w:t>
      </w:r>
      <w:r w:rsidRPr="00830F14">
        <w:t>apply.</w:t>
      </w:r>
    </w:p>
    <w:p w14:paraId="55902B5C" w14:textId="77777777" w:rsidR="00B71251" w:rsidRPr="00830F14" w:rsidRDefault="00B71251" w:rsidP="00B71251">
      <w:pPr>
        <w:rPr>
          <w:rFonts w:eastAsia="Effra" w:cs="Effra"/>
          <w:sz w:val="26"/>
          <w:szCs w:val="26"/>
        </w:rPr>
      </w:pPr>
    </w:p>
    <w:p w14:paraId="16DC3A79" w14:textId="77777777" w:rsidR="00B71251" w:rsidRPr="00830F14" w:rsidRDefault="00B71251" w:rsidP="00B71251">
      <w:r w:rsidRPr="00830F14">
        <w:t xml:space="preserve">Other energy companies, including EDF and </w:t>
      </w:r>
      <w:r w:rsidRPr="00830F14">
        <w:rPr>
          <w:spacing w:val="-5"/>
        </w:rPr>
        <w:t xml:space="preserve">npower, </w:t>
      </w:r>
      <w:r w:rsidRPr="00830F14">
        <w:t xml:space="preserve">also have schemes that their customers can apply </w:t>
      </w:r>
      <w:r w:rsidRPr="00830F14">
        <w:rPr>
          <w:spacing w:val="-4"/>
        </w:rPr>
        <w:t xml:space="preserve">to </w:t>
      </w:r>
      <w:r w:rsidRPr="00830F14">
        <w:t xml:space="preserve">if they are finding it difficult </w:t>
      </w:r>
      <w:r w:rsidRPr="00830F14">
        <w:rPr>
          <w:spacing w:val="-4"/>
        </w:rPr>
        <w:t xml:space="preserve">to </w:t>
      </w:r>
      <w:r w:rsidRPr="00830F14">
        <w:t>pay their gas or electricity</w:t>
      </w:r>
      <w:r w:rsidRPr="00830F14">
        <w:rPr>
          <w:spacing w:val="-13"/>
        </w:rPr>
        <w:t xml:space="preserve"> </w:t>
      </w:r>
      <w:r w:rsidRPr="00830F14">
        <w:t>debts.</w:t>
      </w:r>
    </w:p>
    <w:p w14:paraId="19BBE377" w14:textId="77777777" w:rsidR="00B71251" w:rsidRPr="00830F14" w:rsidRDefault="00B71251" w:rsidP="00B71251"/>
    <w:p w14:paraId="581205D9" w14:textId="77777777" w:rsidR="00B71251" w:rsidRPr="00830F14" w:rsidRDefault="00B71251" w:rsidP="00B71251">
      <w:r w:rsidRPr="00830F14">
        <w:t xml:space="preserve">Check online for advice on reducing energy bills </w:t>
      </w:r>
      <w:hyperlink r:id="rId23" w:history="1">
        <w:r w:rsidRPr="00830F14">
          <w:rPr>
            <w:rStyle w:val="Hyperlink"/>
          </w:rPr>
          <w:t>simpleenergyadvice.org.uk/</w:t>
        </w:r>
      </w:hyperlink>
      <w:r w:rsidRPr="00830F14">
        <w:t xml:space="preserve"> and funding that may be available locally to you gov.uk/energy-grants-calculator.</w:t>
      </w:r>
    </w:p>
    <w:p w14:paraId="467749D2" w14:textId="77777777" w:rsidR="00B71251" w:rsidRPr="00830F14" w:rsidRDefault="00B71251" w:rsidP="00B71251">
      <w:pPr>
        <w:rPr>
          <w:rFonts w:eastAsia="Effra" w:cs="Effra"/>
          <w:sz w:val="26"/>
          <w:szCs w:val="26"/>
        </w:rPr>
      </w:pPr>
    </w:p>
    <w:p w14:paraId="6957DE05" w14:textId="77777777" w:rsidR="00B71251" w:rsidRPr="00830F14" w:rsidRDefault="00B71251" w:rsidP="00B71251">
      <w:pPr>
        <w:pStyle w:val="Heading4"/>
        <w:rPr>
          <w:rFonts w:eastAsia="Effra Heavy" w:cs="Effra Heavy"/>
        </w:rPr>
      </w:pPr>
      <w:r w:rsidRPr="00830F14">
        <w:t>How</w:t>
      </w:r>
      <w:r w:rsidRPr="00830F14">
        <w:rPr>
          <w:spacing w:val="-4"/>
        </w:rPr>
        <w:t xml:space="preserve"> </w:t>
      </w:r>
      <w:r w:rsidRPr="00830F14">
        <w:t>do</w:t>
      </w:r>
      <w:r w:rsidRPr="00830F14">
        <w:rPr>
          <w:spacing w:val="-4"/>
        </w:rPr>
        <w:t xml:space="preserve"> </w:t>
      </w:r>
      <w:r w:rsidRPr="00830F14">
        <w:t>I</w:t>
      </w:r>
      <w:r w:rsidRPr="00830F14">
        <w:rPr>
          <w:spacing w:val="-4"/>
        </w:rPr>
        <w:t xml:space="preserve"> </w:t>
      </w:r>
      <w:r w:rsidRPr="00830F14">
        <w:t>apply</w:t>
      </w:r>
      <w:r w:rsidRPr="00830F14">
        <w:rPr>
          <w:spacing w:val="-4"/>
        </w:rPr>
        <w:t xml:space="preserve"> </w:t>
      </w:r>
      <w:r w:rsidRPr="00830F14">
        <w:t>for</w:t>
      </w:r>
      <w:r w:rsidRPr="00830F14">
        <w:rPr>
          <w:spacing w:val="-4"/>
        </w:rPr>
        <w:t xml:space="preserve"> </w:t>
      </w:r>
      <w:r w:rsidRPr="00830F14">
        <w:t>a</w:t>
      </w:r>
      <w:r w:rsidRPr="00830F14">
        <w:rPr>
          <w:spacing w:val="-4"/>
        </w:rPr>
        <w:t xml:space="preserve"> </w:t>
      </w:r>
      <w:r w:rsidRPr="00830F14">
        <w:t>grant</w:t>
      </w:r>
      <w:r w:rsidRPr="00830F14">
        <w:rPr>
          <w:spacing w:val="-4"/>
        </w:rPr>
        <w:t xml:space="preserve"> </w:t>
      </w:r>
      <w:r w:rsidRPr="00830F14">
        <w:rPr>
          <w:spacing w:val="-3"/>
        </w:rPr>
        <w:t>to</w:t>
      </w:r>
      <w:r w:rsidRPr="00830F14">
        <w:rPr>
          <w:spacing w:val="-4"/>
        </w:rPr>
        <w:t xml:space="preserve"> </w:t>
      </w:r>
      <w:r w:rsidRPr="00830F14">
        <w:t>help</w:t>
      </w:r>
      <w:r w:rsidRPr="00830F14">
        <w:rPr>
          <w:spacing w:val="-4"/>
        </w:rPr>
        <w:t xml:space="preserve"> </w:t>
      </w:r>
      <w:r w:rsidRPr="00830F14">
        <w:t>with heating</w:t>
      </w:r>
      <w:r w:rsidRPr="00830F14">
        <w:rPr>
          <w:spacing w:val="-14"/>
        </w:rPr>
        <w:t xml:space="preserve"> </w:t>
      </w:r>
      <w:r w:rsidRPr="00830F14">
        <w:t>costs?</w:t>
      </w:r>
    </w:p>
    <w:p w14:paraId="6AED52C3" w14:textId="77777777" w:rsidR="00B71251" w:rsidRPr="00830F14" w:rsidRDefault="00B71251" w:rsidP="00B71251">
      <w:pPr>
        <w:ind w:left="720"/>
        <w:rPr>
          <w:rFonts w:eastAsia="Effra" w:cs="Arial"/>
          <w:szCs w:val="24"/>
        </w:rPr>
      </w:pPr>
    </w:p>
    <w:p w14:paraId="2D8CE0BA" w14:textId="77777777" w:rsidR="00B71251" w:rsidRPr="00830F14" w:rsidRDefault="00B71251" w:rsidP="00CA23E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Arial"/>
          <w:szCs w:val="24"/>
        </w:rPr>
      </w:pPr>
      <w:r w:rsidRPr="00830F14">
        <w:rPr>
          <w:rFonts w:cs="Arial"/>
        </w:rPr>
        <w:t xml:space="preserve">Visit </w:t>
      </w:r>
      <w:hyperlink r:id="rId24">
        <w:r w:rsidRPr="00830F14">
          <w:rPr>
            <w:rFonts w:cs="Arial"/>
            <w:b/>
            <w:spacing w:val="-4"/>
          </w:rPr>
          <w:t>britishgasenergytrust.org.uk</w:t>
        </w:r>
      </w:hyperlink>
      <w:r w:rsidRPr="00830F14">
        <w:rPr>
          <w:rFonts w:cs="Arial"/>
          <w:b/>
          <w:spacing w:val="-4"/>
        </w:rPr>
        <w:t xml:space="preserve"> </w:t>
      </w:r>
      <w:r w:rsidRPr="00830F14">
        <w:rPr>
          <w:rFonts w:cs="Arial"/>
          <w:spacing w:val="-4"/>
        </w:rPr>
        <w:t xml:space="preserve">to </w:t>
      </w:r>
      <w:r w:rsidRPr="00830F14">
        <w:rPr>
          <w:rFonts w:cs="Arial"/>
        </w:rPr>
        <w:t>apply online or call 121 348 7797.</w:t>
      </w:r>
    </w:p>
    <w:p w14:paraId="109609FA" w14:textId="77777777" w:rsidR="00B71251" w:rsidRPr="00830F14" w:rsidRDefault="00B71251" w:rsidP="00B71251">
      <w:pPr>
        <w:ind w:left="720"/>
        <w:rPr>
          <w:rFonts w:eastAsia="Effra" w:cs="Arial"/>
          <w:szCs w:val="24"/>
        </w:rPr>
      </w:pPr>
    </w:p>
    <w:p w14:paraId="67097D75" w14:textId="77777777" w:rsidR="00B71251" w:rsidRPr="00830F14" w:rsidRDefault="00B71251" w:rsidP="00CA23E5">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eastAsia="Effra" w:cs="Arial"/>
          <w:szCs w:val="24"/>
        </w:rPr>
      </w:pPr>
      <w:r w:rsidRPr="00830F14">
        <w:rPr>
          <w:rFonts w:cs="Arial"/>
        </w:rPr>
        <w:lastRenderedPageBreak/>
        <w:t xml:space="preserve">Or contact your </w:t>
      </w:r>
      <w:r w:rsidRPr="00830F14">
        <w:rPr>
          <w:rFonts w:cs="Arial"/>
          <w:spacing w:val="-3"/>
        </w:rPr>
        <w:t xml:space="preserve">energy </w:t>
      </w:r>
      <w:r w:rsidRPr="00830F14">
        <w:rPr>
          <w:rFonts w:cs="Arial"/>
        </w:rPr>
        <w:t xml:space="preserve">provider </w:t>
      </w:r>
      <w:r w:rsidRPr="00830F14">
        <w:rPr>
          <w:rFonts w:cs="Arial"/>
          <w:spacing w:val="-4"/>
        </w:rPr>
        <w:t xml:space="preserve">to </w:t>
      </w:r>
      <w:r w:rsidRPr="00830F14">
        <w:rPr>
          <w:rFonts w:cs="Arial"/>
        </w:rPr>
        <w:t xml:space="preserve">find out if they have a </w:t>
      </w:r>
      <w:r w:rsidRPr="00830F14">
        <w:rPr>
          <w:rFonts w:cs="Arial"/>
          <w:spacing w:val="-2"/>
        </w:rPr>
        <w:t>grant-making</w:t>
      </w:r>
      <w:r w:rsidRPr="00830F14">
        <w:rPr>
          <w:rFonts w:cs="Arial"/>
          <w:spacing w:val="-27"/>
        </w:rPr>
        <w:t xml:space="preserve"> </w:t>
      </w:r>
      <w:r w:rsidRPr="00830F14">
        <w:rPr>
          <w:rFonts w:cs="Arial"/>
        </w:rPr>
        <w:t xml:space="preserve">scheme. </w:t>
      </w:r>
    </w:p>
    <w:p w14:paraId="721ECFD6" w14:textId="77777777" w:rsidR="00B71251" w:rsidRPr="00830F14" w:rsidRDefault="00B71251" w:rsidP="00B71251">
      <w:pPr>
        <w:rPr>
          <w:rFonts w:eastAsia="Effra"/>
        </w:rPr>
      </w:pPr>
    </w:p>
    <w:p w14:paraId="231838E2" w14:textId="77777777" w:rsidR="00B71251" w:rsidRPr="00830F14" w:rsidRDefault="00B71251" w:rsidP="00CA23E5">
      <w:pPr>
        <w:pStyle w:val="NoSpacing"/>
        <w:numPr>
          <w:ilvl w:val="0"/>
          <w:numId w:val="14"/>
        </w:numPr>
      </w:pPr>
      <w:r w:rsidRPr="00830F14">
        <w:t xml:space="preserve">Some water companies also give grants </w:t>
      </w:r>
      <w:r w:rsidRPr="00830F14">
        <w:rPr>
          <w:spacing w:val="-4"/>
        </w:rPr>
        <w:t xml:space="preserve">to </w:t>
      </w:r>
      <w:r w:rsidRPr="00830F14">
        <w:t xml:space="preserve">customers who are struggling </w:t>
      </w:r>
      <w:r w:rsidRPr="00830F14">
        <w:rPr>
          <w:spacing w:val="-4"/>
        </w:rPr>
        <w:t xml:space="preserve">to </w:t>
      </w:r>
      <w:r w:rsidRPr="00830F14">
        <w:t xml:space="preserve">pay their water bills. Contact </w:t>
      </w:r>
      <w:r w:rsidRPr="00830F14">
        <w:rPr>
          <w:spacing w:val="-3"/>
        </w:rPr>
        <w:t xml:space="preserve">yours </w:t>
      </w:r>
      <w:r w:rsidRPr="00830F14">
        <w:rPr>
          <w:spacing w:val="-4"/>
        </w:rPr>
        <w:t xml:space="preserve">to </w:t>
      </w:r>
      <w:r w:rsidRPr="00830F14">
        <w:t>see if they have a scheme that can help</w:t>
      </w:r>
      <w:r w:rsidRPr="00830F14">
        <w:rPr>
          <w:spacing w:val="-5"/>
        </w:rPr>
        <w:t xml:space="preserve"> </w:t>
      </w:r>
      <w:r w:rsidRPr="00830F14">
        <w:t xml:space="preserve">you. </w:t>
      </w:r>
    </w:p>
    <w:p w14:paraId="734AFE8E" w14:textId="77777777" w:rsidR="00B71251" w:rsidRPr="00830F14" w:rsidRDefault="00B71251" w:rsidP="00B71251">
      <w:pPr>
        <w:rPr>
          <w:rFonts w:eastAsia="Effra" w:cs="Effra"/>
        </w:rPr>
      </w:pPr>
    </w:p>
    <w:p w14:paraId="1F14803B" w14:textId="77777777" w:rsidR="00B71251" w:rsidRPr="00830F14" w:rsidRDefault="00B71251" w:rsidP="00B71251">
      <w:pPr>
        <w:pStyle w:val="Heading2"/>
      </w:pPr>
      <w:r w:rsidRPr="00830F14">
        <w:t xml:space="preserve">Where to get help and information </w:t>
      </w:r>
    </w:p>
    <w:p w14:paraId="7088079C" w14:textId="77777777" w:rsidR="00B71251" w:rsidRPr="00830F14" w:rsidRDefault="00B71251" w:rsidP="00B71251">
      <w:pPr>
        <w:pStyle w:val="Heading3"/>
      </w:pPr>
      <w:r w:rsidRPr="00830F14">
        <w:t>From the Stroke Association</w:t>
      </w:r>
    </w:p>
    <w:p w14:paraId="2D98E402" w14:textId="77777777" w:rsidR="00B71251" w:rsidRPr="00830F14" w:rsidRDefault="00B71251" w:rsidP="00B71251">
      <w:pPr>
        <w:pStyle w:val="Heading4"/>
      </w:pPr>
      <w:r w:rsidRPr="00830F14">
        <w:t>Helpline</w:t>
      </w:r>
    </w:p>
    <w:p w14:paraId="5D6FEFC6" w14:textId="77777777" w:rsidR="00B71251" w:rsidRPr="00830F14" w:rsidRDefault="00B71251" w:rsidP="00B71251">
      <w:r w:rsidRPr="00830F14">
        <w:t>Our Helpline offers information and support for anyone affected by stroke, including family, friends and carers.</w:t>
      </w:r>
    </w:p>
    <w:p w14:paraId="2A4E70F9" w14:textId="77777777" w:rsidR="00B71251" w:rsidRPr="00830F14" w:rsidRDefault="00B71251" w:rsidP="00B71251">
      <w:pPr>
        <w:rPr>
          <w:lang w:val="en-US"/>
        </w:rPr>
      </w:pPr>
      <w:r w:rsidRPr="00830F14">
        <w:t xml:space="preserve">Call us on </w:t>
      </w:r>
      <w:r w:rsidRPr="00830F14">
        <w:rPr>
          <w:b/>
        </w:rPr>
        <w:t>0303 3033 100</w:t>
      </w:r>
      <w:r w:rsidRPr="00830F14">
        <w:t>,</w:t>
      </w:r>
      <w:r w:rsidRPr="00830F14">
        <w:rPr>
          <w:b/>
        </w:rPr>
        <w:t xml:space="preserve"> </w:t>
      </w:r>
      <w:r w:rsidRPr="00830F14">
        <w:t>f</w:t>
      </w:r>
      <w:r w:rsidRPr="00830F14">
        <w:rPr>
          <w:lang w:val="en-US"/>
        </w:rPr>
        <w:t xml:space="preserve">rom a textphone </w:t>
      </w:r>
      <w:r w:rsidRPr="00830F14">
        <w:rPr>
          <w:b/>
          <w:lang w:val="en-US"/>
        </w:rPr>
        <w:t>18001 0303 3033 100</w:t>
      </w:r>
    </w:p>
    <w:p w14:paraId="1E50C578" w14:textId="77777777" w:rsidR="00B71251" w:rsidRPr="00830F14" w:rsidRDefault="00B71251" w:rsidP="00B71251">
      <w:r w:rsidRPr="00830F14">
        <w:t xml:space="preserve">Email </w:t>
      </w:r>
      <w:hyperlink r:id="rId25" w:history="1">
        <w:r w:rsidRPr="00830F14">
          <w:rPr>
            <w:rStyle w:val="Hyperlink"/>
            <w:b/>
          </w:rPr>
          <w:t>helpline@stroke.org.uk</w:t>
        </w:r>
      </w:hyperlink>
      <w:r w:rsidRPr="00830F14">
        <w:t>.</w:t>
      </w:r>
    </w:p>
    <w:p w14:paraId="1BB44B3D" w14:textId="77777777" w:rsidR="00B71251" w:rsidRPr="00830F14" w:rsidRDefault="00B71251" w:rsidP="00B71251">
      <w:pPr>
        <w:pStyle w:val="Heading4"/>
      </w:pPr>
      <w:r w:rsidRPr="00830F14">
        <w:t>Read our information</w:t>
      </w:r>
    </w:p>
    <w:p w14:paraId="6EB710F0" w14:textId="77777777" w:rsidR="00B71251" w:rsidRPr="00830F14" w:rsidRDefault="00B71251" w:rsidP="00B71251">
      <w:pPr>
        <w:rPr>
          <w:lang w:val="en-US"/>
        </w:rPr>
      </w:pPr>
      <w:r w:rsidRPr="00830F14">
        <w:rPr>
          <w:lang w:val="en-US"/>
        </w:rPr>
        <w:t xml:space="preserve">Get more information about stroke online at </w:t>
      </w:r>
      <w:r w:rsidRPr="00830F14">
        <w:rPr>
          <w:b/>
          <w:lang w:val="en-US"/>
        </w:rPr>
        <w:t>stroke.org.uk</w:t>
      </w:r>
      <w:r w:rsidRPr="00830F14">
        <w:rPr>
          <w:lang w:val="en-US"/>
        </w:rPr>
        <w:t xml:space="preserve">, or call the Helpline to ask for printed copies of our guides. </w:t>
      </w:r>
    </w:p>
    <w:p w14:paraId="0011C6B8" w14:textId="77777777" w:rsidR="00B71251" w:rsidRPr="00830F14" w:rsidRDefault="00B71251" w:rsidP="00B71251">
      <w:pPr>
        <w:pStyle w:val="Heading4"/>
      </w:pPr>
      <w:r w:rsidRPr="00830F14">
        <w:lastRenderedPageBreak/>
        <w:t xml:space="preserve">My Stroke Guide </w:t>
      </w:r>
    </w:p>
    <w:p w14:paraId="45013A50" w14:textId="77777777" w:rsidR="00B71251" w:rsidRPr="00830F14" w:rsidRDefault="00B71251" w:rsidP="00B71251">
      <w:pPr>
        <w:rPr>
          <w:lang w:val="en-US"/>
        </w:rPr>
      </w:pPr>
      <w:r w:rsidRPr="00830F14">
        <w:rPr>
          <w:lang w:val="en-US"/>
        </w:rPr>
        <w:t xml:space="preserve">The Stroke Association’s online tool My Stroke Guide gives you free access to trusted advice, information and support 24/7. My Stroke Guide connects you to our online community, to find out how others manage their recovery. </w:t>
      </w:r>
    </w:p>
    <w:p w14:paraId="5B26F51D" w14:textId="77777777" w:rsidR="00B71251" w:rsidRPr="00830F14" w:rsidRDefault="00B71251" w:rsidP="00B71251">
      <w:pPr>
        <w:rPr>
          <w:lang w:val="en-US"/>
        </w:rPr>
      </w:pPr>
      <w:r w:rsidRPr="00830F14">
        <w:rPr>
          <w:lang w:val="en-US"/>
        </w:rPr>
        <w:t xml:space="preserve">Log on to </w:t>
      </w:r>
      <w:r w:rsidRPr="00830F14">
        <w:rPr>
          <w:b/>
          <w:bCs/>
          <w:lang w:val="en-US"/>
        </w:rPr>
        <w:t>mystrokeguide.com</w:t>
      </w:r>
      <w:r w:rsidRPr="00830F14">
        <w:rPr>
          <w:lang w:val="en-US"/>
        </w:rPr>
        <w:t xml:space="preserve"> today.</w:t>
      </w:r>
    </w:p>
    <w:p w14:paraId="00965027" w14:textId="77777777" w:rsidR="00B71251" w:rsidRPr="00830F14" w:rsidDel="005A52D2" w:rsidRDefault="00B71251" w:rsidP="00B71251">
      <w:pPr>
        <w:rPr>
          <w:rFonts w:eastAsia="Effra" w:cs="Effra"/>
          <w:sz w:val="21"/>
          <w:szCs w:val="21"/>
        </w:rPr>
      </w:pPr>
    </w:p>
    <w:p w14:paraId="218D89E3" w14:textId="77777777" w:rsidR="00B71251" w:rsidRPr="00830F14" w:rsidRDefault="00B71251" w:rsidP="00B71251">
      <w:pPr>
        <w:pStyle w:val="Heading3"/>
      </w:pPr>
      <w:r w:rsidRPr="00830F14">
        <w:t>Other sources of help and information</w:t>
      </w:r>
    </w:p>
    <w:p w14:paraId="4DEF9944" w14:textId="77777777" w:rsidR="00B71251" w:rsidRPr="00830F14" w:rsidRDefault="00B71251" w:rsidP="00B71251">
      <w:pPr>
        <w:rPr>
          <w:rFonts w:eastAsia="Effra" w:cs="Effra"/>
          <w:b/>
          <w:bCs/>
          <w:sz w:val="26"/>
          <w:szCs w:val="26"/>
        </w:rPr>
      </w:pPr>
    </w:p>
    <w:p w14:paraId="7BD795D6" w14:textId="77777777" w:rsidR="00B71251" w:rsidRPr="00830F14" w:rsidRDefault="00B71251" w:rsidP="00B71251">
      <w:pPr>
        <w:pStyle w:val="Heading4"/>
        <w:rPr>
          <w:rFonts w:eastAsia="Effra"/>
        </w:rPr>
      </w:pPr>
      <w:r w:rsidRPr="00830F14">
        <w:rPr>
          <w:rFonts w:eastAsia="Effra"/>
        </w:rPr>
        <w:t>Information about money and benefits</w:t>
      </w:r>
    </w:p>
    <w:p w14:paraId="189C29E2" w14:textId="77777777" w:rsidR="00B71251" w:rsidRPr="00830F14" w:rsidRDefault="00B71251" w:rsidP="00B71251">
      <w:r w:rsidRPr="00830F14">
        <w:t>Citizens</w:t>
      </w:r>
      <w:r w:rsidRPr="00830F14">
        <w:rPr>
          <w:spacing w:val="-15"/>
        </w:rPr>
        <w:t xml:space="preserve"> </w:t>
      </w:r>
      <w:r w:rsidRPr="00830F14">
        <w:t>Advice</w:t>
      </w:r>
    </w:p>
    <w:p w14:paraId="39FF6F63" w14:textId="77777777" w:rsidR="00B71251" w:rsidRPr="00830F14" w:rsidRDefault="00B71251" w:rsidP="00B71251">
      <w:pPr>
        <w:rPr>
          <w:rFonts w:cs="Arial"/>
        </w:rPr>
      </w:pPr>
      <w:r w:rsidRPr="00830F14">
        <w:rPr>
          <w:rFonts w:cs="Arial"/>
          <w:b/>
        </w:rPr>
        <w:t>Website:</w:t>
      </w:r>
      <w:r w:rsidRPr="00830F14">
        <w:rPr>
          <w:rFonts w:cs="Arial"/>
        </w:rPr>
        <w:t xml:space="preserve"> </w:t>
      </w:r>
      <w:hyperlink r:id="rId26" w:history="1">
        <w:r w:rsidRPr="00830F14">
          <w:rPr>
            <w:rStyle w:val="Hyperlink"/>
            <w:rFonts w:cs="Arial"/>
          </w:rPr>
          <w:t>citizensadvice.org.uk</w:t>
        </w:r>
      </w:hyperlink>
    </w:p>
    <w:p w14:paraId="1760E9DB" w14:textId="77777777" w:rsidR="00B71251" w:rsidRPr="00830F14" w:rsidRDefault="00B71251" w:rsidP="00B71251">
      <w:pPr>
        <w:rPr>
          <w:rFonts w:cs="Arial"/>
        </w:rPr>
      </w:pPr>
    </w:p>
    <w:p w14:paraId="7BF83592" w14:textId="77777777" w:rsidR="00B71251" w:rsidRPr="00830F14" w:rsidRDefault="00B71251" w:rsidP="00B71251">
      <w:r w:rsidRPr="00830F14">
        <w:t xml:space="preserve">Citizens Advice Scotland (CAS) </w:t>
      </w:r>
    </w:p>
    <w:p w14:paraId="7C2C1906" w14:textId="77777777" w:rsidR="00B71251" w:rsidRPr="00830F14" w:rsidRDefault="00B71251" w:rsidP="00B71251">
      <w:pPr>
        <w:rPr>
          <w:rFonts w:eastAsia="Effra" w:cs="Arial"/>
          <w:szCs w:val="24"/>
        </w:rPr>
      </w:pPr>
      <w:r w:rsidRPr="00830F14">
        <w:rPr>
          <w:rFonts w:cs="Arial"/>
          <w:b/>
        </w:rPr>
        <w:t>Website:</w:t>
      </w:r>
      <w:r w:rsidRPr="00830F14">
        <w:rPr>
          <w:rFonts w:cs="Arial"/>
          <w:b/>
          <w:spacing w:val="-24"/>
        </w:rPr>
        <w:t xml:space="preserve"> </w:t>
      </w:r>
      <w:hyperlink r:id="rId27">
        <w:r w:rsidRPr="00830F14">
          <w:rPr>
            <w:rFonts w:cs="Arial"/>
          </w:rPr>
          <w:t>cas.org.uk</w:t>
        </w:r>
      </w:hyperlink>
    </w:p>
    <w:p w14:paraId="42C8E61A" w14:textId="77777777" w:rsidR="00B71251" w:rsidRPr="00830F14" w:rsidRDefault="00B71251" w:rsidP="00B71251">
      <w:r w:rsidRPr="00830F14">
        <w:t>Free advice services including local offices that can help you with</w:t>
      </w:r>
      <w:r w:rsidRPr="00830F14">
        <w:rPr>
          <w:spacing w:val="-11"/>
        </w:rPr>
        <w:t xml:space="preserve"> </w:t>
      </w:r>
      <w:r w:rsidRPr="00830F14">
        <w:t xml:space="preserve">a wide range of issues. </w:t>
      </w:r>
      <w:r w:rsidRPr="00830F14">
        <w:rPr>
          <w:spacing w:val="-3"/>
        </w:rPr>
        <w:t xml:space="preserve">They </w:t>
      </w:r>
      <w:r w:rsidRPr="00830F14">
        <w:t xml:space="preserve">give benefits and appeals advice and can help you fill in claim forms. </w:t>
      </w:r>
    </w:p>
    <w:p w14:paraId="30305514" w14:textId="77777777" w:rsidR="00B71251" w:rsidRPr="00830F14" w:rsidRDefault="00B71251" w:rsidP="00B71251"/>
    <w:p w14:paraId="493CADBE" w14:textId="77777777" w:rsidR="00B71251" w:rsidRPr="00830F14" w:rsidRDefault="00B71251" w:rsidP="00B71251">
      <w:pPr>
        <w:rPr>
          <w:rFonts w:eastAsia="Effra Heavy" w:cs="Effra Heavy"/>
        </w:rPr>
      </w:pPr>
      <w:r w:rsidRPr="00830F14">
        <w:t>The Money Advice</w:t>
      </w:r>
      <w:r w:rsidRPr="00830F14">
        <w:rPr>
          <w:spacing w:val="-26"/>
        </w:rPr>
        <w:t xml:space="preserve"> </w:t>
      </w:r>
      <w:r w:rsidRPr="00830F14">
        <w:t>Service</w:t>
      </w:r>
    </w:p>
    <w:p w14:paraId="37E224D2" w14:textId="77777777" w:rsidR="00B71251" w:rsidRPr="00830F14" w:rsidRDefault="00B71251" w:rsidP="00B71251">
      <w:pPr>
        <w:rPr>
          <w:rFonts w:eastAsia="Effra" w:cs="Effra"/>
          <w:sz w:val="24"/>
          <w:szCs w:val="24"/>
        </w:rPr>
      </w:pPr>
      <w:r w:rsidRPr="00830F14">
        <w:rPr>
          <w:b/>
        </w:rPr>
        <w:t>Website</w:t>
      </w:r>
      <w:r w:rsidRPr="00830F14">
        <w:t>:</w:t>
      </w:r>
      <w:r w:rsidRPr="00830F14">
        <w:rPr>
          <w:b/>
          <w:spacing w:val="16"/>
          <w:sz w:val="24"/>
        </w:rPr>
        <w:t xml:space="preserve"> </w:t>
      </w:r>
      <w:hyperlink r:id="rId28">
        <w:r w:rsidRPr="00830F14">
          <w:t>moneyadviceservice.org.uk</w:t>
        </w:r>
      </w:hyperlink>
    </w:p>
    <w:p w14:paraId="79AB5B1C" w14:textId="77777777" w:rsidR="00B71251" w:rsidRPr="00830F14" w:rsidRDefault="00B71251" w:rsidP="00B71251">
      <w:pPr>
        <w:rPr>
          <w:rFonts w:eastAsia="Effra" w:cs="Effra"/>
          <w:sz w:val="24"/>
          <w:szCs w:val="24"/>
        </w:rPr>
      </w:pPr>
      <w:r w:rsidRPr="00830F14">
        <w:rPr>
          <w:b/>
        </w:rPr>
        <w:lastRenderedPageBreak/>
        <w:t>Tel:</w:t>
      </w:r>
      <w:r w:rsidRPr="00830F14">
        <w:rPr>
          <w:b/>
          <w:spacing w:val="-9"/>
          <w:sz w:val="24"/>
        </w:rPr>
        <w:t xml:space="preserve"> </w:t>
      </w:r>
      <w:r w:rsidRPr="00830F14">
        <w:t>0800 138 7777</w:t>
      </w:r>
    </w:p>
    <w:p w14:paraId="3DD344AC" w14:textId="77777777" w:rsidR="00B71251" w:rsidRPr="00830F14" w:rsidRDefault="00B71251" w:rsidP="00B71251">
      <w:r w:rsidRPr="00830F14">
        <w:t xml:space="preserve">Set up by the government </w:t>
      </w:r>
      <w:r w:rsidRPr="00830F14">
        <w:rPr>
          <w:spacing w:val="-4"/>
        </w:rPr>
        <w:t xml:space="preserve">to </w:t>
      </w:r>
      <w:r w:rsidRPr="00830F14">
        <w:t>offer free, unbiased, independent advice on all</w:t>
      </w:r>
      <w:r w:rsidRPr="00830F14">
        <w:rPr>
          <w:spacing w:val="-5"/>
        </w:rPr>
        <w:t xml:space="preserve"> </w:t>
      </w:r>
      <w:r w:rsidRPr="00830F14">
        <w:t xml:space="preserve">money matters. </w:t>
      </w:r>
      <w:r w:rsidRPr="00830F14">
        <w:rPr>
          <w:spacing w:val="-10"/>
        </w:rPr>
        <w:t xml:space="preserve">You </w:t>
      </w:r>
      <w:r w:rsidRPr="00830F14">
        <w:t xml:space="preserve">can visit the website, call the helpline or chat </w:t>
      </w:r>
      <w:r w:rsidRPr="00830F14">
        <w:rPr>
          <w:spacing w:val="-4"/>
        </w:rPr>
        <w:t xml:space="preserve">to </w:t>
      </w:r>
      <w:r w:rsidRPr="00830F14">
        <w:t>an adviser</w:t>
      </w:r>
      <w:r w:rsidRPr="00830F14">
        <w:rPr>
          <w:spacing w:val="4"/>
        </w:rPr>
        <w:t xml:space="preserve"> </w:t>
      </w:r>
      <w:r w:rsidRPr="00830F14">
        <w:t>online.</w:t>
      </w:r>
    </w:p>
    <w:p w14:paraId="6CFE4BEE" w14:textId="77777777" w:rsidR="00B71251" w:rsidRPr="00830F14" w:rsidRDefault="00B71251" w:rsidP="00B71251">
      <w:pPr>
        <w:rPr>
          <w:rFonts w:eastAsia="Effra" w:cs="Effra"/>
          <w:sz w:val="26"/>
          <w:szCs w:val="26"/>
        </w:rPr>
      </w:pPr>
    </w:p>
    <w:p w14:paraId="72B3D44E" w14:textId="77777777" w:rsidR="00B71251" w:rsidRPr="00830F14" w:rsidRDefault="00B71251" w:rsidP="00B71251">
      <w:pPr>
        <w:rPr>
          <w:b/>
        </w:rPr>
      </w:pPr>
      <w:r w:rsidRPr="00830F14">
        <w:rPr>
          <w:b/>
        </w:rPr>
        <w:t>GOV.UK</w:t>
      </w:r>
    </w:p>
    <w:p w14:paraId="77E4B56F" w14:textId="77777777" w:rsidR="00B71251" w:rsidRPr="00830F14" w:rsidRDefault="00B71251" w:rsidP="00B71251">
      <w:r w:rsidRPr="00830F14">
        <w:rPr>
          <w:b/>
        </w:rPr>
        <w:t>Website:</w:t>
      </w:r>
      <w:r w:rsidRPr="00830F14">
        <w:t xml:space="preserve"> </w:t>
      </w:r>
      <w:hyperlink r:id="rId29">
        <w:r w:rsidRPr="00830F14">
          <w:t>gov.uk</w:t>
        </w:r>
      </w:hyperlink>
      <w:r w:rsidRPr="00830F14">
        <w:t>/welfare</w:t>
      </w:r>
    </w:p>
    <w:p w14:paraId="1C116255" w14:textId="77777777" w:rsidR="00B71251" w:rsidRPr="00830F14" w:rsidRDefault="00B71251" w:rsidP="00B71251">
      <w:r w:rsidRPr="00830F14">
        <w:t>Information on all aspects of benefits including online applications.</w:t>
      </w:r>
    </w:p>
    <w:p w14:paraId="61F605DB" w14:textId="77777777" w:rsidR="00B71251" w:rsidRPr="00830F14" w:rsidRDefault="00B71251" w:rsidP="00B71251">
      <w:pPr>
        <w:rPr>
          <w:b/>
        </w:rPr>
      </w:pPr>
    </w:p>
    <w:p w14:paraId="364B9E7E" w14:textId="77777777" w:rsidR="00B71251" w:rsidRPr="00830F14" w:rsidRDefault="00B71251" w:rsidP="00B71251">
      <w:pPr>
        <w:rPr>
          <w:b/>
        </w:rPr>
      </w:pPr>
      <w:r w:rsidRPr="00830F14">
        <w:rPr>
          <w:b/>
        </w:rPr>
        <w:t>NI Direct</w:t>
      </w:r>
    </w:p>
    <w:p w14:paraId="0E0C0BE3" w14:textId="77777777" w:rsidR="00B71251" w:rsidRPr="00830F14" w:rsidRDefault="00B71251" w:rsidP="00B71251">
      <w:r w:rsidRPr="00830F14">
        <w:rPr>
          <w:b/>
        </w:rPr>
        <w:t xml:space="preserve">Website: </w:t>
      </w:r>
      <w:hyperlink r:id="rId30">
        <w:r w:rsidRPr="00830F14">
          <w:t>nidirect.gov.uk</w:t>
        </w:r>
      </w:hyperlink>
    </w:p>
    <w:p w14:paraId="7F30BB35" w14:textId="77777777" w:rsidR="00B71251" w:rsidRPr="00830F14" w:rsidRDefault="00B71251" w:rsidP="00B71251">
      <w:r w:rsidRPr="00830F14">
        <w:t>Provide information on</w:t>
      </w:r>
      <w:r w:rsidRPr="00830F14">
        <w:rPr>
          <w:spacing w:val="-21"/>
        </w:rPr>
        <w:t xml:space="preserve"> </w:t>
      </w:r>
      <w:r w:rsidRPr="00830F14">
        <w:t>employment, benefits, tax credits and grants and how to claim in Northern Ireland.</w:t>
      </w:r>
    </w:p>
    <w:p w14:paraId="0B8AE5DB" w14:textId="77777777" w:rsidR="00B71251" w:rsidRPr="00830F14" w:rsidRDefault="00B71251" w:rsidP="00B71251">
      <w:pPr>
        <w:rPr>
          <w:rFonts w:eastAsia="Effra" w:cs="Effra"/>
          <w:sz w:val="26"/>
          <w:szCs w:val="26"/>
        </w:rPr>
      </w:pPr>
    </w:p>
    <w:p w14:paraId="6AA0B0F0" w14:textId="77777777" w:rsidR="00B71251" w:rsidRPr="00830F14" w:rsidRDefault="00B71251" w:rsidP="00B71251">
      <w:pPr>
        <w:pStyle w:val="Heading4"/>
        <w:rPr>
          <w:rFonts w:eastAsia="Effra" w:cs="Effra"/>
          <w:sz w:val="26"/>
        </w:rPr>
      </w:pPr>
      <w:r w:rsidRPr="00830F14">
        <w:t>Specialist advice about claiming benefits and other financial help</w:t>
      </w:r>
    </w:p>
    <w:p w14:paraId="31B0D1BD" w14:textId="77777777" w:rsidR="00B71251" w:rsidRPr="00830F14" w:rsidRDefault="00B71251" w:rsidP="00B71251">
      <w:pPr>
        <w:rPr>
          <w:rFonts w:eastAsia="Effra Heavy" w:cs="Effra Heavy"/>
          <w:szCs w:val="24"/>
        </w:rPr>
      </w:pPr>
      <w:r w:rsidRPr="00830F14">
        <w:t>Age</w:t>
      </w:r>
      <w:r w:rsidRPr="00830F14">
        <w:rPr>
          <w:spacing w:val="-5"/>
        </w:rPr>
        <w:t xml:space="preserve"> </w:t>
      </w:r>
      <w:r w:rsidRPr="00830F14">
        <w:t>UK</w:t>
      </w:r>
    </w:p>
    <w:p w14:paraId="676AFE60" w14:textId="77777777" w:rsidR="00B71251" w:rsidRPr="00830F14" w:rsidRDefault="00B71251" w:rsidP="00B71251">
      <w:pPr>
        <w:rPr>
          <w:rFonts w:eastAsia="Effra" w:cs="Effra"/>
          <w:sz w:val="24"/>
          <w:szCs w:val="24"/>
        </w:rPr>
      </w:pPr>
      <w:r w:rsidRPr="00830F14">
        <w:rPr>
          <w:b/>
        </w:rPr>
        <w:t>Website</w:t>
      </w:r>
      <w:r w:rsidRPr="00830F14">
        <w:t>:</w:t>
      </w:r>
      <w:r w:rsidRPr="00830F14">
        <w:rPr>
          <w:b/>
          <w:spacing w:val="-20"/>
          <w:sz w:val="24"/>
        </w:rPr>
        <w:t xml:space="preserve"> </w:t>
      </w:r>
      <w:hyperlink r:id="rId31">
        <w:r w:rsidRPr="00830F14">
          <w:t>ageuk.org.uk</w:t>
        </w:r>
      </w:hyperlink>
    </w:p>
    <w:p w14:paraId="0EAD83FE" w14:textId="77777777" w:rsidR="00B71251" w:rsidRPr="00830F14" w:rsidRDefault="00B71251" w:rsidP="00B71251">
      <w:pPr>
        <w:rPr>
          <w:rFonts w:eastAsia="Effra" w:cs="Effra"/>
          <w:sz w:val="24"/>
          <w:szCs w:val="24"/>
        </w:rPr>
      </w:pPr>
      <w:r w:rsidRPr="00830F14">
        <w:rPr>
          <w:b/>
        </w:rPr>
        <w:t>Advice Line</w:t>
      </w:r>
      <w:r w:rsidRPr="00830F14">
        <w:t>:</w:t>
      </w:r>
      <w:r w:rsidRPr="00830F14">
        <w:rPr>
          <w:rFonts w:cs="Arial"/>
          <w:spacing w:val="-9"/>
          <w:szCs w:val="32"/>
        </w:rPr>
        <w:t xml:space="preserve"> 0800 678 1602</w:t>
      </w:r>
    </w:p>
    <w:p w14:paraId="31AD55F4" w14:textId="77777777" w:rsidR="00B71251" w:rsidRPr="00830F14" w:rsidRDefault="00B71251" w:rsidP="00B71251">
      <w:pPr>
        <w:rPr>
          <w:rFonts w:eastAsia="Effra" w:cs="Effra"/>
          <w:sz w:val="28"/>
          <w:szCs w:val="28"/>
        </w:rPr>
      </w:pPr>
      <w:r w:rsidRPr="00830F14">
        <w:rPr>
          <w:rFonts w:eastAsia="Effra" w:cs="Effra"/>
          <w:sz w:val="28"/>
          <w:szCs w:val="28"/>
        </w:rPr>
        <w:t>Offer individual support and advice about benefits.</w:t>
      </w:r>
    </w:p>
    <w:p w14:paraId="61C751B2" w14:textId="77777777" w:rsidR="00B71251" w:rsidRPr="00830F14" w:rsidRDefault="00B71251" w:rsidP="00B71251">
      <w:pPr>
        <w:rPr>
          <w:rFonts w:eastAsia="Effra Heavy" w:cs="Effra Heavy"/>
        </w:rPr>
      </w:pPr>
      <w:r w:rsidRPr="00830F14">
        <w:lastRenderedPageBreak/>
        <w:t>Age</w:t>
      </w:r>
      <w:r w:rsidRPr="00830F14">
        <w:rPr>
          <w:spacing w:val="-10"/>
        </w:rPr>
        <w:t xml:space="preserve"> </w:t>
      </w:r>
      <w:r w:rsidRPr="00830F14">
        <w:t>Scotland</w:t>
      </w:r>
    </w:p>
    <w:p w14:paraId="3696149F" w14:textId="77777777" w:rsidR="00B71251" w:rsidRPr="00830F14" w:rsidRDefault="00B71251" w:rsidP="00B71251">
      <w:pPr>
        <w:rPr>
          <w:rFonts w:eastAsia="Effra" w:cs="Effra"/>
          <w:sz w:val="24"/>
          <w:szCs w:val="24"/>
        </w:rPr>
      </w:pPr>
      <w:r w:rsidRPr="00830F14">
        <w:rPr>
          <w:b/>
        </w:rPr>
        <w:t>Website</w:t>
      </w:r>
      <w:r w:rsidRPr="00830F14">
        <w:t>:</w:t>
      </w:r>
      <w:r w:rsidRPr="00830F14">
        <w:rPr>
          <w:b/>
          <w:spacing w:val="8"/>
          <w:sz w:val="24"/>
        </w:rPr>
        <w:t xml:space="preserve"> </w:t>
      </w:r>
      <w:hyperlink r:id="rId32">
        <w:r w:rsidRPr="00830F14">
          <w:t>ageuk.org.uk/</w:t>
        </w:r>
        <w:proofErr w:type="spellStart"/>
        <w:r w:rsidRPr="00830F14">
          <w:t>scotland</w:t>
        </w:r>
        <w:proofErr w:type="spellEnd"/>
      </w:hyperlink>
    </w:p>
    <w:p w14:paraId="36A1F460" w14:textId="77777777" w:rsidR="00B71251" w:rsidRPr="00830F14" w:rsidRDefault="00B71251" w:rsidP="00B71251">
      <w:pPr>
        <w:rPr>
          <w:rFonts w:eastAsia="Effra"/>
        </w:rPr>
      </w:pPr>
      <w:r w:rsidRPr="00830F14">
        <w:rPr>
          <w:b/>
        </w:rPr>
        <w:t>Helpline</w:t>
      </w:r>
      <w:r w:rsidRPr="00830F14">
        <w:t>:</w:t>
      </w:r>
      <w:r w:rsidRPr="00830F14">
        <w:rPr>
          <w:b/>
          <w:spacing w:val="-9"/>
          <w:sz w:val="24"/>
        </w:rPr>
        <w:t xml:space="preserve"> </w:t>
      </w:r>
      <w:r w:rsidRPr="00830F14">
        <w:t>0800 124 4222</w:t>
      </w:r>
    </w:p>
    <w:p w14:paraId="7E28CDD4" w14:textId="77777777" w:rsidR="00B71251" w:rsidRPr="00830F14" w:rsidRDefault="00B71251" w:rsidP="00B71251">
      <w:r w:rsidRPr="00830F14">
        <w:t>Advice and practical support with claiming benefits in Scotland.</w:t>
      </w:r>
    </w:p>
    <w:p w14:paraId="7E6D3EBD" w14:textId="77777777" w:rsidR="00B71251" w:rsidRPr="00830F14" w:rsidRDefault="00B71251" w:rsidP="00B71251"/>
    <w:p w14:paraId="400CDB43" w14:textId="77777777" w:rsidR="00B71251" w:rsidRPr="00830F14" w:rsidRDefault="00B71251" w:rsidP="00B71251">
      <w:pPr>
        <w:rPr>
          <w:rFonts w:eastAsia="Effra Heavy" w:cs="Effra Heavy"/>
        </w:rPr>
      </w:pPr>
      <w:r w:rsidRPr="00830F14">
        <w:t>Carers</w:t>
      </w:r>
      <w:r w:rsidRPr="00830F14">
        <w:rPr>
          <w:spacing w:val="-5"/>
        </w:rPr>
        <w:t xml:space="preserve"> </w:t>
      </w:r>
      <w:r w:rsidRPr="00830F14">
        <w:t>UK</w:t>
      </w:r>
    </w:p>
    <w:p w14:paraId="484463E5" w14:textId="77777777" w:rsidR="00B71251" w:rsidRPr="00830F14" w:rsidRDefault="00B71251" w:rsidP="00B71251">
      <w:r w:rsidRPr="00830F14">
        <w:rPr>
          <w:b/>
        </w:rPr>
        <w:t>Website</w:t>
      </w:r>
      <w:r w:rsidRPr="00830F14">
        <w:t xml:space="preserve">: </w:t>
      </w:r>
      <w:hyperlink r:id="rId33">
        <w:r w:rsidRPr="00830F14">
          <w:t>carersuk.org</w:t>
        </w:r>
      </w:hyperlink>
      <w:r w:rsidRPr="00830F14">
        <w:t xml:space="preserve"> </w:t>
      </w:r>
    </w:p>
    <w:p w14:paraId="02B917C5" w14:textId="77777777" w:rsidR="00B71251" w:rsidRPr="00830F14" w:rsidRDefault="00B71251" w:rsidP="00B71251">
      <w:pPr>
        <w:rPr>
          <w:sz w:val="24"/>
        </w:rPr>
      </w:pPr>
      <w:r w:rsidRPr="00830F14">
        <w:rPr>
          <w:b/>
        </w:rPr>
        <w:t>Carers Line</w:t>
      </w:r>
      <w:r w:rsidRPr="00830F14">
        <w:t>: 0808 808 7777</w:t>
      </w:r>
      <w:r w:rsidRPr="00830F14">
        <w:rPr>
          <w:sz w:val="24"/>
        </w:rPr>
        <w:t xml:space="preserve"> </w:t>
      </w:r>
    </w:p>
    <w:p w14:paraId="11D1904D" w14:textId="77777777" w:rsidR="00B71251" w:rsidRPr="00830F14" w:rsidRDefault="00B71251" w:rsidP="00B71251">
      <w:r w:rsidRPr="00830F14">
        <w:t xml:space="preserve">Provides support and information </w:t>
      </w:r>
      <w:r w:rsidRPr="00830F14">
        <w:rPr>
          <w:spacing w:val="-3"/>
        </w:rPr>
        <w:t>for</w:t>
      </w:r>
      <w:r w:rsidRPr="00830F14">
        <w:rPr>
          <w:spacing w:val="-23"/>
        </w:rPr>
        <w:t xml:space="preserve"> </w:t>
      </w:r>
      <w:r w:rsidRPr="00830F14">
        <w:t>carers.</w:t>
      </w:r>
    </w:p>
    <w:p w14:paraId="2F998223" w14:textId="77777777" w:rsidR="00B71251" w:rsidRPr="00830F14" w:rsidRDefault="00B71251" w:rsidP="00B71251"/>
    <w:p w14:paraId="2F2250FB" w14:textId="77777777" w:rsidR="00B71251" w:rsidRPr="00830F14" w:rsidRDefault="00B71251" w:rsidP="00B71251">
      <w:pPr>
        <w:rPr>
          <w:rFonts w:eastAsia="Effra Heavy" w:cs="Effra Heavy"/>
        </w:rPr>
      </w:pPr>
      <w:r w:rsidRPr="00830F14">
        <w:t>Different</w:t>
      </w:r>
      <w:r w:rsidRPr="00830F14">
        <w:rPr>
          <w:spacing w:val="-22"/>
        </w:rPr>
        <w:t xml:space="preserve"> </w:t>
      </w:r>
      <w:r w:rsidRPr="00830F14">
        <w:rPr>
          <w:spacing w:val="-3"/>
        </w:rPr>
        <w:t>Strokes</w:t>
      </w:r>
    </w:p>
    <w:p w14:paraId="528985F9" w14:textId="77777777" w:rsidR="00B71251" w:rsidRPr="00830F14" w:rsidRDefault="00B71251" w:rsidP="00B71251">
      <w:pPr>
        <w:rPr>
          <w:rFonts w:eastAsia="Effra"/>
        </w:rPr>
      </w:pPr>
      <w:r w:rsidRPr="00830F14">
        <w:rPr>
          <w:b/>
        </w:rPr>
        <w:t>Website</w:t>
      </w:r>
      <w:r w:rsidRPr="00830F14">
        <w:t xml:space="preserve">: </w:t>
      </w:r>
      <w:hyperlink r:id="rId34">
        <w:r w:rsidRPr="00830F14">
          <w:t>differentstrokes.co.uk</w:t>
        </w:r>
      </w:hyperlink>
    </w:p>
    <w:p w14:paraId="00E584AB" w14:textId="77777777" w:rsidR="00B71251" w:rsidRPr="00830F14" w:rsidRDefault="00B71251" w:rsidP="00B71251">
      <w:pPr>
        <w:rPr>
          <w:rFonts w:eastAsia="Effra"/>
        </w:rPr>
      </w:pPr>
      <w:r w:rsidRPr="00830F14">
        <w:rPr>
          <w:b/>
        </w:rPr>
        <w:t>Information Line</w:t>
      </w:r>
      <w:r w:rsidRPr="00830F14">
        <w:t>: 0345 130 7172</w:t>
      </w:r>
    </w:p>
    <w:p w14:paraId="001F341F" w14:textId="77777777" w:rsidR="00B71251" w:rsidRPr="00830F14" w:rsidRDefault="00B71251" w:rsidP="00B71251">
      <w:pPr>
        <w:rPr>
          <w:rFonts w:eastAsia="Effra"/>
        </w:rPr>
      </w:pPr>
      <w:r w:rsidRPr="00830F14">
        <w:rPr>
          <w:b/>
        </w:rPr>
        <w:t>Email</w:t>
      </w:r>
      <w:r w:rsidRPr="00830F14">
        <w:t>:</w:t>
      </w:r>
      <w:r w:rsidRPr="00830F14">
        <w:rPr>
          <w:b/>
        </w:rPr>
        <w:t xml:space="preserve"> </w:t>
      </w:r>
      <w:hyperlink r:id="rId35">
        <w:r w:rsidRPr="00830F14">
          <w:t>info@differentstrokes.co.uk</w:t>
        </w:r>
      </w:hyperlink>
    </w:p>
    <w:p w14:paraId="481F2BE1" w14:textId="77777777" w:rsidR="00B71251" w:rsidRPr="00830F14" w:rsidRDefault="00B71251" w:rsidP="00B71251">
      <w:r w:rsidRPr="00830F14">
        <w:t>Offers information on benefits for younger stroke survivors.</w:t>
      </w:r>
    </w:p>
    <w:p w14:paraId="6EE338ED" w14:textId="77777777" w:rsidR="00B71251" w:rsidRPr="00830F14" w:rsidRDefault="00B71251" w:rsidP="00B71251"/>
    <w:p w14:paraId="1E0BDCE7" w14:textId="77777777" w:rsidR="00B71251" w:rsidRPr="00830F14" w:rsidRDefault="00B71251" w:rsidP="00B71251">
      <w:r w:rsidRPr="00830F14">
        <w:t xml:space="preserve">Disability Law Service </w:t>
      </w:r>
    </w:p>
    <w:p w14:paraId="482646AF" w14:textId="77777777" w:rsidR="00B71251" w:rsidRPr="00830F14" w:rsidRDefault="00B71251" w:rsidP="00B71251">
      <w:r w:rsidRPr="00830F14">
        <w:rPr>
          <w:b/>
        </w:rPr>
        <w:t>Website</w:t>
      </w:r>
      <w:r w:rsidRPr="00830F14">
        <w:t>:</w:t>
      </w:r>
      <w:r w:rsidRPr="00830F14">
        <w:rPr>
          <w:b/>
        </w:rPr>
        <w:t xml:space="preserve"> </w:t>
      </w:r>
      <w:hyperlink r:id="rId36">
        <w:r w:rsidRPr="00830F14">
          <w:t>dls.org.uk</w:t>
        </w:r>
      </w:hyperlink>
      <w:r w:rsidRPr="00830F14">
        <w:t xml:space="preserve"> </w:t>
      </w:r>
    </w:p>
    <w:p w14:paraId="7F728D53" w14:textId="77777777" w:rsidR="00B71251" w:rsidRPr="00830F14" w:rsidRDefault="00B71251" w:rsidP="00B71251">
      <w:r w:rsidRPr="00830F14">
        <w:rPr>
          <w:b/>
        </w:rPr>
        <w:t>Tel</w:t>
      </w:r>
      <w:r w:rsidRPr="00830F14">
        <w:t>: 020 7791 9800</w:t>
      </w:r>
    </w:p>
    <w:p w14:paraId="68A49C9D" w14:textId="77777777" w:rsidR="00B71251" w:rsidRPr="00830F14" w:rsidRDefault="00B71251" w:rsidP="00B71251">
      <w:pPr>
        <w:rPr>
          <w:rFonts w:eastAsia="Effra"/>
        </w:rPr>
      </w:pPr>
      <w:r w:rsidRPr="00830F14">
        <w:rPr>
          <w:b/>
        </w:rPr>
        <w:t>Email</w:t>
      </w:r>
      <w:r w:rsidRPr="00830F14">
        <w:t>: advice@dls.org.uk</w:t>
      </w:r>
    </w:p>
    <w:p w14:paraId="0E192FCB" w14:textId="77777777" w:rsidR="00B71251" w:rsidRPr="00830F14" w:rsidRDefault="00B71251" w:rsidP="00B71251">
      <w:r w:rsidRPr="00830F14">
        <w:lastRenderedPageBreak/>
        <w:t xml:space="preserve">Provides free legal advice </w:t>
      </w:r>
      <w:r w:rsidRPr="00830F14">
        <w:rPr>
          <w:spacing w:val="-4"/>
        </w:rPr>
        <w:t xml:space="preserve">to </w:t>
      </w:r>
      <w:r w:rsidRPr="00830F14">
        <w:t>disabled</w:t>
      </w:r>
      <w:r w:rsidRPr="00830F14">
        <w:rPr>
          <w:spacing w:val="-9"/>
        </w:rPr>
        <w:t xml:space="preserve"> </w:t>
      </w:r>
      <w:r w:rsidRPr="00830F14">
        <w:t xml:space="preserve">people and their families and </w:t>
      </w:r>
      <w:r w:rsidRPr="00830F14">
        <w:rPr>
          <w:spacing w:val="-3"/>
        </w:rPr>
        <w:t xml:space="preserve">carers </w:t>
      </w:r>
      <w:r w:rsidRPr="00830F14">
        <w:t>in</w:t>
      </w:r>
      <w:r w:rsidRPr="00830F14">
        <w:rPr>
          <w:spacing w:val="3"/>
        </w:rPr>
        <w:t xml:space="preserve"> </w:t>
      </w:r>
      <w:r w:rsidRPr="00830F14">
        <w:t>England. Assists with complaints and can</w:t>
      </w:r>
      <w:r w:rsidRPr="00830F14">
        <w:rPr>
          <w:spacing w:val="-20"/>
        </w:rPr>
        <w:t xml:space="preserve"> </w:t>
      </w:r>
      <w:r w:rsidRPr="00830F14">
        <w:t>represent people at benefit appeal</w:t>
      </w:r>
      <w:r w:rsidRPr="00830F14">
        <w:rPr>
          <w:spacing w:val="-2"/>
        </w:rPr>
        <w:t xml:space="preserve"> </w:t>
      </w:r>
      <w:r w:rsidRPr="00830F14">
        <w:t>tribunals.</w:t>
      </w:r>
    </w:p>
    <w:p w14:paraId="774B42C7" w14:textId="77777777" w:rsidR="00B71251" w:rsidRPr="00830F14" w:rsidRDefault="00B71251" w:rsidP="00B71251">
      <w:pPr>
        <w:rPr>
          <w:rFonts w:eastAsia="Effra"/>
        </w:rPr>
      </w:pPr>
    </w:p>
    <w:p w14:paraId="1D4DC9CD" w14:textId="77777777" w:rsidR="00B71251" w:rsidRPr="00830F14" w:rsidRDefault="00B71251" w:rsidP="00B71251">
      <w:pPr>
        <w:rPr>
          <w:rFonts w:eastAsia="Effra Heavy" w:cs="Effra Heavy"/>
        </w:rPr>
      </w:pPr>
      <w:r w:rsidRPr="00830F14">
        <w:t>Independent</w:t>
      </w:r>
      <w:r w:rsidRPr="00830F14">
        <w:rPr>
          <w:spacing w:val="-7"/>
        </w:rPr>
        <w:t xml:space="preserve"> </w:t>
      </w:r>
      <w:r w:rsidRPr="00830F14">
        <w:t>Age</w:t>
      </w:r>
    </w:p>
    <w:p w14:paraId="4C437A8A" w14:textId="77777777" w:rsidR="00B71251" w:rsidRPr="00830F14" w:rsidRDefault="00B71251" w:rsidP="00B71251">
      <w:pPr>
        <w:rPr>
          <w:rFonts w:eastAsia="Effra"/>
        </w:rPr>
      </w:pPr>
      <w:r w:rsidRPr="00830F14">
        <w:rPr>
          <w:b/>
        </w:rPr>
        <w:t>Website</w:t>
      </w:r>
      <w:r w:rsidRPr="00830F14">
        <w:t>:</w:t>
      </w:r>
      <w:r w:rsidRPr="00830F14">
        <w:rPr>
          <w:b/>
          <w:spacing w:val="-20"/>
          <w:sz w:val="24"/>
        </w:rPr>
        <w:t xml:space="preserve"> </w:t>
      </w:r>
      <w:hyperlink r:id="rId37">
        <w:r w:rsidRPr="00830F14">
          <w:t>independentage.org</w:t>
        </w:r>
      </w:hyperlink>
    </w:p>
    <w:p w14:paraId="53C0DB65" w14:textId="77777777" w:rsidR="00B71251" w:rsidRPr="00830F14" w:rsidRDefault="00B71251" w:rsidP="00B71251">
      <w:pPr>
        <w:rPr>
          <w:rFonts w:eastAsia="Effra" w:cs="Effra"/>
          <w:sz w:val="24"/>
          <w:szCs w:val="24"/>
        </w:rPr>
      </w:pPr>
      <w:r w:rsidRPr="00830F14">
        <w:rPr>
          <w:b/>
        </w:rPr>
        <w:t>Helpline</w:t>
      </w:r>
      <w:r w:rsidRPr="00830F14">
        <w:t>:</w:t>
      </w:r>
      <w:r w:rsidRPr="00830F14">
        <w:rPr>
          <w:b/>
          <w:spacing w:val="-9"/>
          <w:sz w:val="24"/>
        </w:rPr>
        <w:t xml:space="preserve"> </w:t>
      </w:r>
      <w:r w:rsidRPr="00830F14">
        <w:t>0800 319 6789</w:t>
      </w:r>
    </w:p>
    <w:p w14:paraId="28AD94AC" w14:textId="77777777" w:rsidR="00B71251" w:rsidRPr="00830F14" w:rsidRDefault="00B71251" w:rsidP="00B71251">
      <w:r w:rsidRPr="00830F14">
        <w:rPr>
          <w:b/>
        </w:rPr>
        <w:t>Email</w:t>
      </w:r>
      <w:r w:rsidRPr="00830F14">
        <w:t>:</w:t>
      </w:r>
      <w:r w:rsidRPr="00830F14">
        <w:rPr>
          <w:b/>
        </w:rPr>
        <w:t xml:space="preserve"> </w:t>
      </w:r>
      <w:hyperlink r:id="rId38">
        <w:r w:rsidRPr="00830F14">
          <w:t>advice@independentage.org</w:t>
        </w:r>
      </w:hyperlink>
      <w:r w:rsidRPr="00830F14">
        <w:t xml:space="preserve"> </w:t>
      </w:r>
    </w:p>
    <w:p w14:paraId="262D624D" w14:textId="77777777" w:rsidR="00B71251" w:rsidRPr="00830F14" w:rsidRDefault="00B71251" w:rsidP="00B71251">
      <w:r w:rsidRPr="00830F14">
        <w:t xml:space="preserve">A charity that offers advice and support </w:t>
      </w:r>
      <w:r w:rsidRPr="00830F14">
        <w:rPr>
          <w:spacing w:val="-4"/>
        </w:rPr>
        <w:t xml:space="preserve">to </w:t>
      </w:r>
      <w:r w:rsidRPr="00830F14">
        <w:t>older</w:t>
      </w:r>
      <w:r w:rsidRPr="00830F14">
        <w:rPr>
          <w:spacing w:val="-6"/>
        </w:rPr>
        <w:t xml:space="preserve"> </w:t>
      </w:r>
      <w:r w:rsidRPr="00830F14">
        <w:t>people.</w:t>
      </w:r>
      <w:r w:rsidRPr="00830F14">
        <w:rPr>
          <w:spacing w:val="-6"/>
        </w:rPr>
        <w:t xml:space="preserve"> </w:t>
      </w:r>
      <w:r w:rsidRPr="00830F14">
        <w:t>Their</w:t>
      </w:r>
      <w:r w:rsidRPr="00830F14">
        <w:rPr>
          <w:spacing w:val="-6"/>
        </w:rPr>
        <w:t xml:space="preserve"> </w:t>
      </w:r>
      <w:r w:rsidRPr="00830F14">
        <w:t>helpline</w:t>
      </w:r>
      <w:r w:rsidRPr="00830F14">
        <w:rPr>
          <w:spacing w:val="-6"/>
        </w:rPr>
        <w:t xml:space="preserve"> </w:t>
      </w:r>
      <w:r w:rsidRPr="00830F14">
        <w:t>advisers</w:t>
      </w:r>
      <w:r w:rsidRPr="00830F14">
        <w:rPr>
          <w:spacing w:val="-6"/>
        </w:rPr>
        <w:t xml:space="preserve"> </w:t>
      </w:r>
      <w:r w:rsidRPr="00830F14">
        <w:t xml:space="preserve">offer free and impartial advice on housing, money and other issues. </w:t>
      </w:r>
    </w:p>
    <w:p w14:paraId="3620F951" w14:textId="77777777" w:rsidR="00B71251" w:rsidRPr="00830F14" w:rsidRDefault="00B71251" w:rsidP="00B71251">
      <w:pPr>
        <w:rPr>
          <w:rFonts w:eastAsia="Effra"/>
        </w:rPr>
      </w:pPr>
    </w:p>
    <w:p w14:paraId="2A096DFF" w14:textId="77777777" w:rsidR="00B71251" w:rsidRPr="00830F14" w:rsidRDefault="00B71251" w:rsidP="00B71251">
      <w:pPr>
        <w:rPr>
          <w:rFonts w:eastAsia="Effra Heavy" w:cs="Effra Heavy"/>
        </w:rPr>
      </w:pPr>
      <w:r w:rsidRPr="00830F14">
        <w:t>Scope</w:t>
      </w:r>
    </w:p>
    <w:p w14:paraId="46CD93BF" w14:textId="77777777" w:rsidR="00B71251" w:rsidRPr="00830F14" w:rsidRDefault="00B71251" w:rsidP="00B71251">
      <w:pPr>
        <w:rPr>
          <w:rFonts w:eastAsia="Effra"/>
        </w:rPr>
      </w:pPr>
      <w:r w:rsidRPr="00830F14">
        <w:rPr>
          <w:b/>
        </w:rPr>
        <w:t>Website</w:t>
      </w:r>
      <w:r w:rsidRPr="00830F14">
        <w:t>:</w:t>
      </w:r>
      <w:r w:rsidRPr="00830F14">
        <w:rPr>
          <w:b/>
          <w:w w:val="95"/>
          <w:sz w:val="24"/>
        </w:rPr>
        <w:t xml:space="preserve"> </w:t>
      </w:r>
      <w:hyperlink r:id="rId39">
        <w:r w:rsidRPr="00830F14">
          <w:t>scope.org.uk</w:t>
        </w:r>
      </w:hyperlink>
    </w:p>
    <w:p w14:paraId="57A9E47F" w14:textId="77777777" w:rsidR="00B71251" w:rsidRPr="00830F14" w:rsidRDefault="00B71251" w:rsidP="00B71251">
      <w:r w:rsidRPr="00830F14">
        <w:rPr>
          <w:b/>
        </w:rPr>
        <w:t>Helpline</w:t>
      </w:r>
      <w:r w:rsidRPr="00830F14">
        <w:t>:</w:t>
      </w:r>
      <w:r w:rsidRPr="00830F14">
        <w:rPr>
          <w:b/>
          <w:sz w:val="24"/>
        </w:rPr>
        <w:t xml:space="preserve"> </w:t>
      </w:r>
      <w:r w:rsidRPr="00830F14">
        <w:t>0808 800 3333 textphone 0808 800 3333</w:t>
      </w:r>
    </w:p>
    <w:p w14:paraId="2BAFBB5F" w14:textId="77777777" w:rsidR="00B71251" w:rsidRPr="00830F14" w:rsidRDefault="00B71251" w:rsidP="00B71251">
      <w:pPr>
        <w:rPr>
          <w:rFonts w:eastAsia="Effra"/>
        </w:rPr>
      </w:pPr>
      <w:r w:rsidRPr="00830F14">
        <w:t>Email: helpline@scope.org.uk</w:t>
      </w:r>
    </w:p>
    <w:p w14:paraId="0FB4002F" w14:textId="77777777" w:rsidR="00B71251" w:rsidRPr="00830F14" w:rsidRDefault="00B71251" w:rsidP="00B71251">
      <w:r w:rsidRPr="00830F14">
        <w:t xml:space="preserve">A charity that provides support, information and advice </w:t>
      </w:r>
      <w:r w:rsidRPr="00830F14">
        <w:rPr>
          <w:spacing w:val="-4"/>
        </w:rPr>
        <w:t xml:space="preserve">to </w:t>
      </w:r>
      <w:r w:rsidRPr="00830F14">
        <w:t xml:space="preserve">disabled people and their families. </w:t>
      </w:r>
    </w:p>
    <w:p w14:paraId="0777C84B" w14:textId="77777777" w:rsidR="00B71251" w:rsidRPr="00830F14" w:rsidRDefault="00B71251" w:rsidP="00B71251"/>
    <w:p w14:paraId="194BA816" w14:textId="77777777" w:rsidR="00B71251" w:rsidRPr="00830F14" w:rsidRDefault="00B71251" w:rsidP="00B71251">
      <w:pPr>
        <w:rPr>
          <w:rFonts w:eastAsia="Effra Heavy" w:cs="Effra Heavy"/>
        </w:rPr>
      </w:pPr>
      <w:r w:rsidRPr="00830F14">
        <w:t>Step</w:t>
      </w:r>
      <w:r w:rsidRPr="00830F14">
        <w:rPr>
          <w:spacing w:val="-12"/>
        </w:rPr>
        <w:t xml:space="preserve"> </w:t>
      </w:r>
      <w:r w:rsidRPr="00830F14">
        <w:t>Change</w:t>
      </w:r>
    </w:p>
    <w:p w14:paraId="067C085F" w14:textId="77777777" w:rsidR="00B71251" w:rsidRPr="00830F14" w:rsidRDefault="00B71251" w:rsidP="00B71251">
      <w:pPr>
        <w:rPr>
          <w:rFonts w:eastAsia="Effra"/>
        </w:rPr>
      </w:pPr>
      <w:r w:rsidRPr="00830F14">
        <w:rPr>
          <w:b/>
        </w:rPr>
        <w:t>Website</w:t>
      </w:r>
      <w:r w:rsidRPr="00830F14">
        <w:t>:</w:t>
      </w:r>
      <w:r w:rsidRPr="00830F14">
        <w:rPr>
          <w:b/>
          <w:spacing w:val="-25"/>
          <w:sz w:val="24"/>
        </w:rPr>
        <w:t xml:space="preserve"> </w:t>
      </w:r>
      <w:hyperlink r:id="rId40">
        <w:r w:rsidRPr="00830F14">
          <w:t>stepchange.org</w:t>
        </w:r>
      </w:hyperlink>
    </w:p>
    <w:p w14:paraId="5F59D6B6" w14:textId="77777777" w:rsidR="00B71251" w:rsidRPr="00830F14" w:rsidRDefault="00B71251" w:rsidP="00B71251">
      <w:pPr>
        <w:rPr>
          <w:rFonts w:eastAsia="Effra" w:cs="Effra"/>
          <w:sz w:val="24"/>
          <w:szCs w:val="24"/>
        </w:rPr>
      </w:pPr>
      <w:r w:rsidRPr="00830F14">
        <w:rPr>
          <w:b/>
        </w:rPr>
        <w:lastRenderedPageBreak/>
        <w:t>Debt advice</w:t>
      </w:r>
      <w:r w:rsidRPr="00830F14">
        <w:t>:</w:t>
      </w:r>
      <w:r w:rsidRPr="00830F14">
        <w:rPr>
          <w:b/>
          <w:spacing w:val="-9"/>
          <w:sz w:val="24"/>
        </w:rPr>
        <w:t xml:space="preserve"> </w:t>
      </w:r>
      <w:r w:rsidRPr="00830F14">
        <w:t>0800 138 1111</w:t>
      </w:r>
    </w:p>
    <w:p w14:paraId="148EF8C9" w14:textId="77777777" w:rsidR="00B71251" w:rsidRPr="00830F14" w:rsidRDefault="00B71251" w:rsidP="00B71251">
      <w:r w:rsidRPr="00830F14">
        <w:t xml:space="preserve">Offers free, impartial advice on managing debts and other money matters. The website provides a tool that can help you put together a debt management plan, and </w:t>
      </w:r>
      <w:proofErr w:type="spellStart"/>
      <w:r w:rsidRPr="00830F14">
        <w:t>webchat</w:t>
      </w:r>
      <w:proofErr w:type="spellEnd"/>
      <w:r w:rsidRPr="00830F14">
        <w:t xml:space="preserve"> with an adviser.</w:t>
      </w:r>
    </w:p>
    <w:p w14:paraId="4BEAE360" w14:textId="77777777" w:rsidR="00B71251" w:rsidRPr="00830F14" w:rsidRDefault="00B71251" w:rsidP="00B71251">
      <w:pPr>
        <w:rPr>
          <w:rFonts w:eastAsia="Effra"/>
        </w:rPr>
      </w:pPr>
    </w:p>
    <w:p w14:paraId="0D21C819" w14:textId="77777777" w:rsidR="00B71251" w:rsidRPr="00830F14" w:rsidRDefault="00B71251" w:rsidP="00B71251">
      <w:pPr>
        <w:pStyle w:val="Heading4"/>
      </w:pPr>
      <w:r w:rsidRPr="00830F14">
        <w:t>Directories</w:t>
      </w:r>
      <w:r w:rsidRPr="00830F14">
        <w:rPr>
          <w:spacing w:val="-19"/>
        </w:rPr>
        <w:t xml:space="preserve"> </w:t>
      </w:r>
      <w:r w:rsidRPr="00830F14">
        <w:t>of</w:t>
      </w:r>
      <w:r w:rsidRPr="00830F14">
        <w:rPr>
          <w:spacing w:val="-19"/>
        </w:rPr>
        <w:t xml:space="preserve"> </w:t>
      </w:r>
      <w:r w:rsidRPr="00830F14">
        <w:t>grant-giving</w:t>
      </w:r>
      <w:r w:rsidRPr="00830F14">
        <w:rPr>
          <w:spacing w:val="-19"/>
        </w:rPr>
        <w:t xml:space="preserve"> </w:t>
      </w:r>
      <w:r w:rsidRPr="00830F14">
        <w:t>organisations</w:t>
      </w:r>
    </w:p>
    <w:p w14:paraId="640621F9" w14:textId="77777777" w:rsidR="00B71251" w:rsidRPr="00830F14" w:rsidRDefault="00B71251" w:rsidP="00B71251">
      <w:pPr>
        <w:rPr>
          <w:rFonts w:eastAsia="Effra"/>
        </w:rPr>
      </w:pPr>
    </w:p>
    <w:p w14:paraId="5A5244D1" w14:textId="77777777" w:rsidR="00B71251" w:rsidRPr="00830F14" w:rsidRDefault="00B71251" w:rsidP="00B71251">
      <w:pPr>
        <w:rPr>
          <w:spacing w:val="-3"/>
        </w:rPr>
      </w:pPr>
      <w:r w:rsidRPr="00830F14">
        <w:t>The Association of</w:t>
      </w:r>
      <w:r w:rsidRPr="00830F14">
        <w:rPr>
          <w:spacing w:val="-11"/>
        </w:rPr>
        <w:t xml:space="preserve"> </w:t>
      </w:r>
      <w:r w:rsidRPr="00830F14">
        <w:t xml:space="preserve">Charitable Organisations </w:t>
      </w:r>
      <w:r w:rsidRPr="00830F14">
        <w:rPr>
          <w:spacing w:val="-3"/>
        </w:rPr>
        <w:t xml:space="preserve">(ACO) </w:t>
      </w:r>
    </w:p>
    <w:p w14:paraId="2126ED54" w14:textId="77777777" w:rsidR="00B71251" w:rsidRPr="00830F14" w:rsidRDefault="00B71251" w:rsidP="00B71251">
      <w:pPr>
        <w:rPr>
          <w:rFonts w:eastAsia="Effra" w:cs="Effra"/>
          <w:szCs w:val="24"/>
        </w:rPr>
      </w:pPr>
      <w:r w:rsidRPr="00830F14">
        <w:rPr>
          <w:b/>
        </w:rPr>
        <w:t>Websi</w:t>
      </w:r>
      <w:r w:rsidRPr="00830F14">
        <w:rPr>
          <w:rFonts w:cs="Arial"/>
          <w:b/>
        </w:rPr>
        <w:t>te</w:t>
      </w:r>
      <w:r w:rsidRPr="00830F14">
        <w:rPr>
          <w:rFonts w:cs="Arial"/>
        </w:rPr>
        <w:t>:</w:t>
      </w:r>
      <w:r w:rsidRPr="00830F14">
        <w:rPr>
          <w:rFonts w:cs="Arial"/>
          <w:b/>
        </w:rPr>
        <w:t xml:space="preserve"> </w:t>
      </w:r>
      <w:hyperlink r:id="rId41">
        <w:r w:rsidRPr="00830F14">
          <w:rPr>
            <w:rFonts w:cs="Arial"/>
          </w:rPr>
          <w:t>aco.uk.net</w:t>
        </w:r>
      </w:hyperlink>
    </w:p>
    <w:p w14:paraId="6D6B7C77" w14:textId="77777777" w:rsidR="00B71251" w:rsidRPr="00830F14" w:rsidRDefault="00B71251" w:rsidP="00B71251">
      <w:pPr>
        <w:rPr>
          <w:rFonts w:eastAsia="Effra"/>
        </w:rPr>
      </w:pPr>
      <w:r w:rsidRPr="00830F14">
        <w:rPr>
          <w:b/>
        </w:rPr>
        <w:t>Email</w:t>
      </w:r>
      <w:r w:rsidRPr="00830F14">
        <w:t xml:space="preserve">: </w:t>
      </w:r>
      <w:hyperlink r:id="rId42">
        <w:r w:rsidRPr="00830F14">
          <w:t>info@aco.uk.net</w:t>
        </w:r>
      </w:hyperlink>
    </w:p>
    <w:p w14:paraId="4F92CFF9" w14:textId="77777777" w:rsidR="00B71251" w:rsidRPr="00830F14" w:rsidRDefault="00B71251" w:rsidP="00B71251">
      <w:r w:rsidRPr="00830F14">
        <w:t xml:space="preserve">Puts people in touch with charities that provide financial help. The </w:t>
      </w:r>
      <w:r w:rsidRPr="00830F14">
        <w:rPr>
          <w:i/>
        </w:rPr>
        <w:t>Charity Members</w:t>
      </w:r>
      <w:r w:rsidRPr="00830F14">
        <w:t xml:space="preserve"> section of the website provides</w:t>
      </w:r>
      <w:r w:rsidRPr="00830F14">
        <w:rPr>
          <w:spacing w:val="-15"/>
        </w:rPr>
        <w:t xml:space="preserve"> </w:t>
      </w:r>
      <w:r w:rsidRPr="00830F14">
        <w:t>a list of around 120 grant-giving</w:t>
      </w:r>
      <w:r w:rsidRPr="00830F14">
        <w:rPr>
          <w:spacing w:val="-22"/>
        </w:rPr>
        <w:t xml:space="preserve"> </w:t>
      </w:r>
      <w:r w:rsidRPr="00830F14">
        <w:t>organisations.</w:t>
      </w:r>
    </w:p>
    <w:p w14:paraId="4E416F47" w14:textId="77777777" w:rsidR="00B71251" w:rsidRPr="00830F14" w:rsidRDefault="00B71251" w:rsidP="00B71251">
      <w:pPr>
        <w:rPr>
          <w:rFonts w:eastAsia="Effra"/>
        </w:rPr>
      </w:pPr>
    </w:p>
    <w:p w14:paraId="3F56DF3E" w14:textId="77777777" w:rsidR="00B71251" w:rsidRPr="00830F14" w:rsidRDefault="00B71251" w:rsidP="00B71251">
      <w:pPr>
        <w:rPr>
          <w:rFonts w:eastAsia="Effra Heavy" w:cs="Effra Heavy"/>
        </w:rPr>
      </w:pPr>
      <w:r w:rsidRPr="00830F14">
        <w:t>Turn2us</w:t>
      </w:r>
    </w:p>
    <w:p w14:paraId="02BF2F4F" w14:textId="77777777" w:rsidR="00B71251" w:rsidRPr="00830F14" w:rsidRDefault="00B71251" w:rsidP="00B71251">
      <w:r w:rsidRPr="00830F14">
        <w:rPr>
          <w:b/>
        </w:rPr>
        <w:t xml:space="preserve">Website: </w:t>
      </w:r>
      <w:hyperlink r:id="rId43">
        <w:r w:rsidRPr="00830F14">
          <w:t>turn2us.org.uk</w:t>
        </w:r>
      </w:hyperlink>
    </w:p>
    <w:p w14:paraId="7B869EBF" w14:textId="77777777" w:rsidR="00B71251" w:rsidRPr="00830F14" w:rsidRDefault="00B71251" w:rsidP="00B71251">
      <w:r w:rsidRPr="00830F14">
        <w:t>Comprehensive information about benefits and financial support, with a benefits calculator</w:t>
      </w:r>
      <w:r w:rsidRPr="00830F14">
        <w:rPr>
          <w:spacing w:val="-4"/>
        </w:rPr>
        <w:t xml:space="preserve"> </w:t>
      </w:r>
      <w:r w:rsidRPr="00830F14">
        <w:t xml:space="preserve">and a directory of grants. </w:t>
      </w:r>
    </w:p>
    <w:p w14:paraId="7684F64E" w14:textId="77777777" w:rsidR="00B71251" w:rsidRPr="00830F14" w:rsidRDefault="00B71251" w:rsidP="00B71251"/>
    <w:p w14:paraId="65E9F4E9" w14:textId="77777777" w:rsidR="00B71251" w:rsidRPr="00830F14" w:rsidRDefault="00B71251" w:rsidP="00B71251">
      <w:pPr>
        <w:pStyle w:val="Heading4"/>
      </w:pPr>
      <w:r w:rsidRPr="00830F14">
        <w:lastRenderedPageBreak/>
        <w:t>Organisations</w:t>
      </w:r>
      <w:r w:rsidRPr="00830F14">
        <w:rPr>
          <w:spacing w:val="-12"/>
        </w:rPr>
        <w:t xml:space="preserve"> </w:t>
      </w:r>
      <w:r w:rsidRPr="00830F14">
        <w:t>that</w:t>
      </w:r>
      <w:r w:rsidRPr="00830F14">
        <w:rPr>
          <w:spacing w:val="-12"/>
        </w:rPr>
        <w:t xml:space="preserve"> </w:t>
      </w:r>
      <w:r w:rsidRPr="00830F14">
        <w:t>provide</w:t>
      </w:r>
      <w:r w:rsidRPr="00830F14">
        <w:rPr>
          <w:spacing w:val="-12"/>
        </w:rPr>
        <w:t xml:space="preserve"> </w:t>
      </w:r>
      <w:r w:rsidRPr="00830F14">
        <w:t>grants</w:t>
      </w:r>
    </w:p>
    <w:p w14:paraId="5B65821C" w14:textId="77777777" w:rsidR="00B71251" w:rsidRPr="00830F14" w:rsidRDefault="00B71251" w:rsidP="00B71251">
      <w:pPr>
        <w:rPr>
          <w:rFonts w:eastAsia="Effra"/>
        </w:rPr>
      </w:pPr>
    </w:p>
    <w:p w14:paraId="603D427D" w14:textId="77777777" w:rsidR="00B71251" w:rsidRPr="00830F14" w:rsidRDefault="00B71251" w:rsidP="00B71251">
      <w:pPr>
        <w:rPr>
          <w:rFonts w:eastAsia="Effra Heavy" w:cs="Effra Heavy"/>
          <w:szCs w:val="24"/>
        </w:rPr>
      </w:pPr>
      <w:r w:rsidRPr="00830F14">
        <w:t>British Gas Energy</w:t>
      </w:r>
      <w:r w:rsidRPr="00830F14">
        <w:rPr>
          <w:spacing w:val="-15"/>
        </w:rPr>
        <w:t xml:space="preserve"> </w:t>
      </w:r>
      <w:r w:rsidRPr="00830F14">
        <w:rPr>
          <w:spacing w:val="-7"/>
        </w:rPr>
        <w:t>Trust</w:t>
      </w:r>
    </w:p>
    <w:p w14:paraId="292C98D7" w14:textId="77777777" w:rsidR="00B71251" w:rsidRPr="00830F14" w:rsidRDefault="00B71251" w:rsidP="00B71251">
      <w:r w:rsidRPr="00830F14">
        <w:rPr>
          <w:b/>
        </w:rPr>
        <w:t>Website:</w:t>
      </w:r>
      <w:r w:rsidRPr="00830F14">
        <w:rPr>
          <w:b/>
          <w:w w:val="95"/>
        </w:rPr>
        <w:t xml:space="preserve"> </w:t>
      </w:r>
      <w:hyperlink r:id="rId44">
        <w:r w:rsidRPr="00830F14">
          <w:t>britishgasenergytrust.org.uk</w:t>
        </w:r>
      </w:hyperlink>
    </w:p>
    <w:p w14:paraId="2EF04B5F" w14:textId="77777777" w:rsidR="00B71251" w:rsidRPr="00830F14" w:rsidRDefault="00B71251" w:rsidP="00B71251">
      <w:pPr>
        <w:rPr>
          <w:w w:val="95"/>
        </w:rPr>
      </w:pPr>
      <w:r w:rsidRPr="00830F14">
        <w:t xml:space="preserve">Tel: </w:t>
      </w:r>
      <w:r w:rsidRPr="00830F14">
        <w:rPr>
          <w:rFonts w:cs="Arial"/>
        </w:rPr>
        <w:t>01</w:t>
      </w:r>
      <w:r w:rsidRPr="00830F14">
        <w:rPr>
          <w:rFonts w:eastAsia="Effra" w:cs="Arial"/>
          <w:szCs w:val="24"/>
        </w:rPr>
        <w:t>21 348 7797</w:t>
      </w:r>
      <w:r w:rsidRPr="00830F14">
        <w:rPr>
          <w:w w:val="95"/>
        </w:rPr>
        <w:t xml:space="preserve"> </w:t>
      </w:r>
      <w:bookmarkStart w:id="0" w:name="_GoBack"/>
      <w:bookmarkEnd w:id="0"/>
    </w:p>
    <w:p w14:paraId="53883821" w14:textId="77777777" w:rsidR="00B71251" w:rsidRPr="00830F14" w:rsidRDefault="00B71251" w:rsidP="00B71251">
      <w:r w:rsidRPr="00830F14">
        <w:t xml:space="preserve">Provides information about how you can apply for a grant </w:t>
      </w:r>
      <w:r w:rsidRPr="00830F14">
        <w:rPr>
          <w:spacing w:val="-4"/>
        </w:rPr>
        <w:t xml:space="preserve">to </w:t>
      </w:r>
      <w:r w:rsidRPr="00830F14">
        <w:t>help with energy bills, other household debts or essential</w:t>
      </w:r>
      <w:r w:rsidRPr="00830F14">
        <w:rPr>
          <w:spacing w:val="-2"/>
        </w:rPr>
        <w:t xml:space="preserve"> </w:t>
      </w:r>
      <w:r w:rsidRPr="00830F14">
        <w:t>items.</w:t>
      </w:r>
    </w:p>
    <w:p w14:paraId="2BDE21CE" w14:textId="77777777" w:rsidR="00B71251" w:rsidRPr="00830F14" w:rsidRDefault="00B71251" w:rsidP="00B71251">
      <w:pPr>
        <w:rPr>
          <w:rFonts w:eastAsia="Effra"/>
        </w:rPr>
      </w:pPr>
    </w:p>
    <w:p w14:paraId="03C3B12F" w14:textId="77777777" w:rsidR="00B71251" w:rsidRPr="00830F14" w:rsidRDefault="00B71251" w:rsidP="00B71251">
      <w:pPr>
        <w:rPr>
          <w:spacing w:val="-7"/>
        </w:rPr>
      </w:pPr>
      <w:r w:rsidRPr="00830F14">
        <w:t>Florence Nightingale Aid in Sickness</w:t>
      </w:r>
      <w:r w:rsidRPr="00830F14">
        <w:rPr>
          <w:spacing w:val="-22"/>
        </w:rPr>
        <w:t xml:space="preserve"> </w:t>
      </w:r>
      <w:r w:rsidRPr="00830F14">
        <w:rPr>
          <w:spacing w:val="-7"/>
        </w:rPr>
        <w:t xml:space="preserve">Trust </w:t>
      </w:r>
    </w:p>
    <w:p w14:paraId="05710748" w14:textId="77777777" w:rsidR="00B71251" w:rsidRPr="00830F14" w:rsidRDefault="00B71251" w:rsidP="00B71251">
      <w:pPr>
        <w:rPr>
          <w:rFonts w:eastAsia="Effra"/>
        </w:rPr>
      </w:pPr>
      <w:r w:rsidRPr="00830F14">
        <w:rPr>
          <w:b/>
        </w:rPr>
        <w:t>Website:</w:t>
      </w:r>
      <w:r w:rsidRPr="00830F14">
        <w:rPr>
          <w:b/>
          <w:spacing w:val="-20"/>
          <w:sz w:val="24"/>
        </w:rPr>
        <w:t xml:space="preserve"> </w:t>
      </w:r>
      <w:hyperlink r:id="rId45">
        <w:r w:rsidRPr="00830F14">
          <w:t>fnaist.org.uk</w:t>
        </w:r>
      </w:hyperlink>
    </w:p>
    <w:p w14:paraId="5C311944" w14:textId="77777777" w:rsidR="00B71251" w:rsidRPr="00830F14" w:rsidRDefault="00B71251" w:rsidP="00B71251">
      <w:pPr>
        <w:rPr>
          <w:rFonts w:eastAsia="Effra"/>
        </w:rPr>
      </w:pPr>
      <w:r w:rsidRPr="00830F14">
        <w:rPr>
          <w:b/>
        </w:rPr>
        <w:t>Tel:</w:t>
      </w:r>
      <w:r w:rsidRPr="00830F14">
        <w:rPr>
          <w:b/>
          <w:spacing w:val="-9"/>
          <w:sz w:val="24"/>
        </w:rPr>
        <w:t xml:space="preserve"> </w:t>
      </w:r>
      <w:r w:rsidRPr="00830F14">
        <w:t>0207 998 8817</w:t>
      </w:r>
    </w:p>
    <w:p w14:paraId="62A323D0" w14:textId="77777777" w:rsidR="00B71251" w:rsidRPr="00830F14" w:rsidRDefault="00B71251" w:rsidP="00B71251">
      <w:r w:rsidRPr="00830F14">
        <w:t>Provides grants for help with services, equipment and respite breaks for</w:t>
      </w:r>
      <w:r w:rsidRPr="00830F14">
        <w:rPr>
          <w:spacing w:val="-3"/>
        </w:rPr>
        <w:t xml:space="preserve"> </w:t>
      </w:r>
      <w:r w:rsidRPr="00830F14">
        <w:t xml:space="preserve">people who </w:t>
      </w:r>
      <w:r w:rsidRPr="00830F14">
        <w:rPr>
          <w:spacing w:val="-3"/>
        </w:rPr>
        <w:t xml:space="preserve">are </w:t>
      </w:r>
      <w:r w:rsidRPr="00830F14">
        <w:t xml:space="preserve">sick or disabled and their carers. </w:t>
      </w:r>
    </w:p>
    <w:p w14:paraId="27A1C1CC" w14:textId="77777777" w:rsidR="00B71251" w:rsidRPr="00830F14" w:rsidRDefault="00B71251" w:rsidP="00B71251"/>
    <w:p w14:paraId="039483C8" w14:textId="77777777" w:rsidR="00B71251" w:rsidRPr="00830F14" w:rsidRDefault="00B71251" w:rsidP="00B71251">
      <w:pPr>
        <w:rPr>
          <w:rFonts w:eastAsia="Effra Heavy" w:cs="Effra Heavy"/>
        </w:rPr>
      </w:pPr>
      <w:r w:rsidRPr="00830F14">
        <w:t>Independence at</w:t>
      </w:r>
      <w:r w:rsidRPr="00830F14">
        <w:rPr>
          <w:spacing w:val="-11"/>
        </w:rPr>
        <w:t xml:space="preserve"> </w:t>
      </w:r>
      <w:r w:rsidRPr="00830F14">
        <w:t>Home</w:t>
      </w:r>
    </w:p>
    <w:p w14:paraId="73904CDF" w14:textId="77777777" w:rsidR="00B71251" w:rsidRPr="00830F14" w:rsidRDefault="00B71251" w:rsidP="00B71251">
      <w:pPr>
        <w:rPr>
          <w:rFonts w:eastAsia="Effra"/>
        </w:rPr>
      </w:pPr>
      <w:r w:rsidRPr="00830F14">
        <w:rPr>
          <w:b/>
        </w:rPr>
        <w:t>Website:</w:t>
      </w:r>
      <w:r w:rsidRPr="00830F14">
        <w:rPr>
          <w:b/>
          <w:spacing w:val="-20"/>
          <w:sz w:val="24"/>
        </w:rPr>
        <w:t xml:space="preserve"> </w:t>
      </w:r>
      <w:hyperlink r:id="rId46">
        <w:r w:rsidRPr="00830F14">
          <w:t>independenceathome.org.uk</w:t>
        </w:r>
      </w:hyperlink>
    </w:p>
    <w:p w14:paraId="01E1F037" w14:textId="77777777" w:rsidR="00B71251" w:rsidRPr="00830F14" w:rsidRDefault="00B71251" w:rsidP="00B71251">
      <w:r w:rsidRPr="00830F14">
        <w:rPr>
          <w:b/>
        </w:rPr>
        <w:t>Tel:</w:t>
      </w:r>
      <w:r w:rsidRPr="00830F14">
        <w:rPr>
          <w:b/>
          <w:spacing w:val="-9"/>
          <w:sz w:val="24"/>
        </w:rPr>
        <w:t xml:space="preserve"> </w:t>
      </w:r>
      <w:r w:rsidRPr="00830F14">
        <w:t>0208 427 7929</w:t>
      </w:r>
    </w:p>
    <w:p w14:paraId="53C9225B" w14:textId="77777777" w:rsidR="00B71251" w:rsidRPr="00830F14" w:rsidRDefault="00B71251" w:rsidP="00B71251">
      <w:pPr>
        <w:rPr>
          <w:rFonts w:eastAsia="Effra"/>
        </w:rPr>
      </w:pPr>
      <w:r w:rsidRPr="00830F14">
        <w:rPr>
          <w:rFonts w:eastAsia="Effra"/>
        </w:rPr>
        <w:t>Email: iah@independenceathome.org.uk</w:t>
      </w:r>
    </w:p>
    <w:p w14:paraId="6637D5A0" w14:textId="77777777" w:rsidR="00B71251" w:rsidRPr="00830F14" w:rsidRDefault="00B71251" w:rsidP="00B71251">
      <w:r w:rsidRPr="00830F14">
        <w:t xml:space="preserve">Provides grants </w:t>
      </w:r>
      <w:r w:rsidRPr="00830F14">
        <w:rPr>
          <w:spacing w:val="-3"/>
        </w:rPr>
        <w:t xml:space="preserve">for </w:t>
      </w:r>
      <w:r w:rsidRPr="00830F14">
        <w:t xml:space="preserve">adaptations, specialist equipment and other items </w:t>
      </w:r>
      <w:r w:rsidRPr="00830F14">
        <w:rPr>
          <w:spacing w:val="-4"/>
        </w:rPr>
        <w:t xml:space="preserve">to </w:t>
      </w:r>
      <w:r w:rsidRPr="00830F14">
        <w:t>help make life easier at</w:t>
      </w:r>
      <w:r w:rsidRPr="00830F14">
        <w:rPr>
          <w:spacing w:val="-9"/>
        </w:rPr>
        <w:t xml:space="preserve"> </w:t>
      </w:r>
      <w:r w:rsidRPr="00830F14">
        <w:t>home.</w:t>
      </w:r>
    </w:p>
    <w:p w14:paraId="070B406F" w14:textId="77777777" w:rsidR="00B71251" w:rsidRPr="00830F14" w:rsidRDefault="00B71251" w:rsidP="00B71251">
      <w:pPr>
        <w:rPr>
          <w:rFonts w:eastAsia="Effra"/>
        </w:rPr>
      </w:pPr>
    </w:p>
    <w:p w14:paraId="55B3859D" w14:textId="77777777" w:rsidR="00B71251" w:rsidRPr="00830F14" w:rsidRDefault="00B71251" w:rsidP="00B71251">
      <w:pPr>
        <w:rPr>
          <w:rFonts w:eastAsia="Effra Heavy" w:cs="Effra Heavy"/>
        </w:rPr>
      </w:pPr>
      <w:r w:rsidRPr="00830F14">
        <w:lastRenderedPageBreak/>
        <w:t>Mobility</w:t>
      </w:r>
      <w:r w:rsidRPr="00830F14">
        <w:rPr>
          <w:spacing w:val="-8"/>
        </w:rPr>
        <w:t xml:space="preserve"> </w:t>
      </w:r>
      <w:r w:rsidRPr="00830F14">
        <w:rPr>
          <w:spacing w:val="-7"/>
        </w:rPr>
        <w:t>Trust</w:t>
      </w:r>
    </w:p>
    <w:p w14:paraId="6319C714" w14:textId="77777777" w:rsidR="00B71251" w:rsidRPr="00830F14" w:rsidRDefault="00B71251" w:rsidP="00B71251">
      <w:r w:rsidRPr="00830F14">
        <w:rPr>
          <w:b/>
        </w:rPr>
        <w:t>Website</w:t>
      </w:r>
      <w:r w:rsidRPr="00830F14">
        <w:t>:</w:t>
      </w:r>
      <w:r w:rsidRPr="00830F14">
        <w:rPr>
          <w:b/>
        </w:rPr>
        <w:t xml:space="preserve"> </w:t>
      </w:r>
      <w:hyperlink r:id="rId47">
        <w:r w:rsidRPr="00830F14">
          <w:t>mobilitytrust.org.uk</w:t>
        </w:r>
      </w:hyperlink>
    </w:p>
    <w:p w14:paraId="6EF72B72" w14:textId="77777777" w:rsidR="00B71251" w:rsidRPr="00830F14" w:rsidRDefault="00B71251" w:rsidP="00B71251">
      <w:r w:rsidRPr="00830F14">
        <w:rPr>
          <w:b/>
        </w:rPr>
        <w:t>Tel</w:t>
      </w:r>
      <w:r w:rsidRPr="00830F14">
        <w:t xml:space="preserve">: </w:t>
      </w:r>
      <w:r w:rsidRPr="00830F14">
        <w:rPr>
          <w:rFonts w:cs="Helvetica"/>
        </w:rPr>
        <w:t>0118 984 2588</w:t>
      </w:r>
    </w:p>
    <w:p w14:paraId="1B4AA4CF" w14:textId="77777777" w:rsidR="00B71251" w:rsidRPr="00830F14" w:rsidRDefault="00B71251" w:rsidP="00B71251">
      <w:r w:rsidRPr="00830F14">
        <w:rPr>
          <w:b/>
        </w:rPr>
        <w:t>Email</w:t>
      </w:r>
      <w:r w:rsidRPr="00830F14">
        <w:t>: mobility@mobilitytrust.org.uk</w:t>
      </w:r>
    </w:p>
    <w:p w14:paraId="19A15E5C" w14:textId="77777777" w:rsidR="00B71251" w:rsidRPr="00830F14" w:rsidRDefault="00B71251" w:rsidP="00B71251">
      <w:r w:rsidRPr="00830F14">
        <w:t xml:space="preserve">Provides help </w:t>
      </w:r>
      <w:r w:rsidRPr="00830F14">
        <w:rPr>
          <w:spacing w:val="-3"/>
        </w:rPr>
        <w:t xml:space="preserve">for </w:t>
      </w:r>
      <w:r w:rsidRPr="00830F14">
        <w:t>the purchase or loan</w:t>
      </w:r>
      <w:r w:rsidRPr="00830F14">
        <w:rPr>
          <w:spacing w:val="-7"/>
        </w:rPr>
        <w:t xml:space="preserve"> </w:t>
      </w:r>
      <w:r w:rsidRPr="00830F14">
        <w:t>of powered</w:t>
      </w:r>
      <w:r w:rsidRPr="00830F14">
        <w:rPr>
          <w:spacing w:val="-12"/>
        </w:rPr>
        <w:t xml:space="preserve"> </w:t>
      </w:r>
      <w:r w:rsidRPr="00830F14">
        <w:t>wheelchairs</w:t>
      </w:r>
      <w:r w:rsidRPr="00830F14">
        <w:rPr>
          <w:spacing w:val="-12"/>
        </w:rPr>
        <w:t xml:space="preserve"> </w:t>
      </w:r>
      <w:r w:rsidRPr="00830F14">
        <w:t>or</w:t>
      </w:r>
      <w:r w:rsidRPr="00830F14">
        <w:rPr>
          <w:spacing w:val="-12"/>
        </w:rPr>
        <w:t xml:space="preserve"> </w:t>
      </w:r>
      <w:r w:rsidRPr="00830F14">
        <w:t>scooters.</w:t>
      </w:r>
    </w:p>
    <w:p w14:paraId="5EADBBFF" w14:textId="77777777" w:rsidR="00B71251" w:rsidRPr="00830F14" w:rsidRDefault="00B71251" w:rsidP="00B71251">
      <w:pPr>
        <w:rPr>
          <w:rFonts w:eastAsia="Effra"/>
        </w:rPr>
      </w:pPr>
    </w:p>
    <w:p w14:paraId="4A1217E7" w14:textId="77777777" w:rsidR="00B71251" w:rsidRPr="00830F14" w:rsidRDefault="00B71251" w:rsidP="00B71251">
      <w:r w:rsidRPr="00830F14">
        <w:t>Professionals Aid Guild</w:t>
      </w:r>
    </w:p>
    <w:p w14:paraId="332BD2D5" w14:textId="77777777" w:rsidR="00B71251" w:rsidRPr="00830F14" w:rsidRDefault="00B71251" w:rsidP="00B71251">
      <w:r w:rsidRPr="00830F14">
        <w:rPr>
          <w:b/>
        </w:rPr>
        <w:t>Website:</w:t>
      </w:r>
      <w:r w:rsidRPr="00830F14">
        <w:rPr>
          <w:b/>
          <w:spacing w:val="-22"/>
          <w:sz w:val="24"/>
        </w:rPr>
        <w:t xml:space="preserve"> </w:t>
      </w:r>
      <w:hyperlink r:id="rId48">
        <w:r w:rsidRPr="00830F14">
          <w:t>pcac.org.uk</w:t>
        </w:r>
      </w:hyperlink>
      <w:r w:rsidRPr="00830F14">
        <w:t xml:space="preserve"> </w:t>
      </w:r>
    </w:p>
    <w:p w14:paraId="33440E05" w14:textId="77777777" w:rsidR="00B71251" w:rsidRPr="00830F14" w:rsidRDefault="00B71251" w:rsidP="00B71251">
      <w:pPr>
        <w:rPr>
          <w:rFonts w:eastAsia="Effra"/>
        </w:rPr>
      </w:pPr>
      <w:r w:rsidRPr="00830F14">
        <w:t>Email: admin@professionalsaid.org.uk</w:t>
      </w:r>
    </w:p>
    <w:p w14:paraId="54DAAB15" w14:textId="77777777" w:rsidR="00B71251" w:rsidRPr="00830F14" w:rsidRDefault="00B71251" w:rsidP="00B71251">
      <w:r w:rsidRPr="00830F14">
        <w:t xml:space="preserve">This charity aims </w:t>
      </w:r>
      <w:r w:rsidRPr="00830F14">
        <w:rPr>
          <w:spacing w:val="-4"/>
        </w:rPr>
        <w:t xml:space="preserve">to </w:t>
      </w:r>
      <w:r w:rsidRPr="00830F14">
        <w:t>help members of</w:t>
      </w:r>
      <w:r w:rsidRPr="00830F14">
        <w:rPr>
          <w:spacing w:val="-12"/>
        </w:rPr>
        <w:t xml:space="preserve"> </w:t>
      </w:r>
      <w:r w:rsidRPr="00830F14">
        <w:t>various professions and their dependants, where no other help is</w:t>
      </w:r>
      <w:r w:rsidRPr="00830F14">
        <w:rPr>
          <w:spacing w:val="-2"/>
        </w:rPr>
        <w:t xml:space="preserve"> </w:t>
      </w:r>
      <w:r w:rsidRPr="00830F14">
        <w:t>available.</w:t>
      </w:r>
    </w:p>
    <w:p w14:paraId="63E23997" w14:textId="77777777" w:rsidR="00B71251" w:rsidRPr="00830F14" w:rsidRDefault="00B71251" w:rsidP="00B71251">
      <w:pPr>
        <w:rPr>
          <w:rFonts w:eastAsia="Effra"/>
        </w:rPr>
      </w:pPr>
    </w:p>
    <w:p w14:paraId="78C84472" w14:textId="77777777" w:rsidR="00B71251" w:rsidRPr="00830F14" w:rsidRDefault="00B71251" w:rsidP="00B71251">
      <w:pPr>
        <w:rPr>
          <w:rFonts w:eastAsia="Effra Heavy" w:cs="Effra Heavy"/>
        </w:rPr>
      </w:pPr>
      <w:r w:rsidRPr="00830F14">
        <w:t>The Sawyer</w:t>
      </w:r>
      <w:r w:rsidRPr="00830F14">
        <w:rPr>
          <w:spacing w:val="2"/>
        </w:rPr>
        <w:t xml:space="preserve"> </w:t>
      </w:r>
      <w:r w:rsidRPr="00830F14">
        <w:rPr>
          <w:spacing w:val="-7"/>
        </w:rPr>
        <w:t>Trust</w:t>
      </w:r>
    </w:p>
    <w:p w14:paraId="35F6CD83" w14:textId="77777777" w:rsidR="00B71251" w:rsidRPr="00830F14" w:rsidRDefault="00B71251" w:rsidP="00B71251">
      <w:r w:rsidRPr="00830F14">
        <w:rPr>
          <w:b/>
        </w:rPr>
        <w:t>Website:</w:t>
      </w:r>
      <w:r w:rsidRPr="00830F14">
        <w:rPr>
          <w:b/>
          <w:spacing w:val="8"/>
          <w:sz w:val="24"/>
        </w:rPr>
        <w:t xml:space="preserve"> </w:t>
      </w:r>
      <w:hyperlink r:id="rId49">
        <w:r w:rsidRPr="00830F14">
          <w:t>sawyertrust.org</w:t>
        </w:r>
      </w:hyperlink>
    </w:p>
    <w:p w14:paraId="5836FD6B" w14:textId="77777777" w:rsidR="00B71251" w:rsidRPr="00830F14" w:rsidRDefault="00B71251" w:rsidP="00B71251">
      <w:pPr>
        <w:rPr>
          <w:rFonts w:eastAsia="Effra"/>
        </w:rPr>
      </w:pPr>
      <w:r w:rsidRPr="00830F14">
        <w:t>Email: info@sawyertrust.org</w:t>
      </w:r>
    </w:p>
    <w:p w14:paraId="50A4E21D" w14:textId="77777777" w:rsidR="00B71251" w:rsidRPr="00830F14" w:rsidRDefault="00B71251" w:rsidP="00B71251">
      <w:r w:rsidRPr="00830F14">
        <w:t xml:space="preserve">Helps women aged over 50 who </w:t>
      </w:r>
      <w:r w:rsidRPr="00830F14">
        <w:rPr>
          <w:spacing w:val="-3"/>
        </w:rPr>
        <w:t xml:space="preserve">are </w:t>
      </w:r>
      <w:r w:rsidRPr="00830F14">
        <w:t>in need of financial</w:t>
      </w:r>
      <w:r w:rsidRPr="00830F14">
        <w:rPr>
          <w:spacing w:val="-2"/>
        </w:rPr>
        <w:t xml:space="preserve"> </w:t>
      </w:r>
      <w:r w:rsidRPr="00830F14">
        <w:t>help.</w:t>
      </w:r>
    </w:p>
    <w:p w14:paraId="6083501E" w14:textId="77777777" w:rsidR="00B71251" w:rsidRPr="00830F14" w:rsidRDefault="00B71251" w:rsidP="00B71251">
      <w:pPr>
        <w:rPr>
          <w:rFonts w:eastAsia="Effra" w:cs="Effra"/>
          <w:sz w:val="2"/>
          <w:szCs w:val="2"/>
        </w:rPr>
      </w:pPr>
    </w:p>
    <w:p w14:paraId="28A58A15" w14:textId="77777777" w:rsidR="00B71251" w:rsidRPr="00830F14" w:rsidRDefault="00B71251" w:rsidP="00B71251">
      <w:pPr>
        <w:rPr>
          <w:rFonts w:eastAsia="Effra" w:cs="Effra"/>
          <w:sz w:val="6"/>
          <w:szCs w:val="6"/>
        </w:rPr>
      </w:pPr>
    </w:p>
    <w:p w14:paraId="71AF12C7" w14:textId="77777777" w:rsidR="00B71251" w:rsidRPr="00830F14" w:rsidRDefault="00B71251" w:rsidP="00B71251">
      <w:pPr>
        <w:pStyle w:val="Heading2"/>
      </w:pPr>
      <w:r w:rsidRPr="00830F14">
        <w:t>About our information</w:t>
      </w:r>
    </w:p>
    <w:p w14:paraId="6470639D" w14:textId="77777777" w:rsidR="00B71251" w:rsidRPr="00830F14" w:rsidRDefault="00B71251" w:rsidP="00B71251">
      <w:pPr>
        <w:rPr>
          <w:lang w:val="en-US"/>
        </w:rPr>
      </w:pPr>
      <w:r w:rsidRPr="00830F14">
        <w:rPr>
          <w:lang w:val="en-US"/>
        </w:rPr>
        <w:t xml:space="preserve">We want to provide the best information for people affected by stroke. That’s why we ask stroke survivors and their families, as </w:t>
      </w:r>
      <w:r w:rsidRPr="00830F14">
        <w:rPr>
          <w:lang w:val="en-US"/>
        </w:rPr>
        <w:lastRenderedPageBreak/>
        <w:t>well as medical experts, to help us put our publications together.</w:t>
      </w:r>
    </w:p>
    <w:p w14:paraId="46AA59AC" w14:textId="77777777" w:rsidR="00B71251" w:rsidRPr="00830F14" w:rsidRDefault="00B71251" w:rsidP="00B71251">
      <w:pPr>
        <w:pStyle w:val="Heading4"/>
      </w:pPr>
      <w:r w:rsidRPr="00830F14">
        <w:t xml:space="preserve">How did we do? </w:t>
      </w:r>
    </w:p>
    <w:p w14:paraId="103EFAF2" w14:textId="77777777" w:rsidR="00B71251" w:rsidRPr="00830F14" w:rsidRDefault="00B71251" w:rsidP="00B71251">
      <w:pPr>
        <w:rPr>
          <w:lang w:val="en-US"/>
        </w:rPr>
      </w:pPr>
      <w:r w:rsidRPr="00830F14">
        <w:rPr>
          <w:lang w:val="en-US"/>
        </w:rPr>
        <w:t xml:space="preserve">To tell us what you think of this guide, or to request a list of the sources we used to create it, email us at </w:t>
      </w:r>
      <w:hyperlink r:id="rId50" w:history="1">
        <w:r w:rsidRPr="00830F14">
          <w:rPr>
            <w:rStyle w:val="Hyperlink"/>
            <w:b/>
            <w:lang w:val="en-US"/>
          </w:rPr>
          <w:t>feedback@stroke.org.uk</w:t>
        </w:r>
      </w:hyperlink>
      <w:r w:rsidRPr="00830F14">
        <w:rPr>
          <w:rStyle w:val="Hyperlink"/>
          <w:b/>
          <w:lang w:val="en-US"/>
        </w:rPr>
        <w:t>.</w:t>
      </w:r>
      <w:r w:rsidRPr="00830F14">
        <w:rPr>
          <w:lang w:val="en-US"/>
        </w:rPr>
        <w:t xml:space="preserve">  </w:t>
      </w:r>
    </w:p>
    <w:p w14:paraId="5B2DD920" w14:textId="77777777" w:rsidR="00B71251" w:rsidRPr="00830F14" w:rsidRDefault="00B71251" w:rsidP="00B71251">
      <w:pPr>
        <w:pStyle w:val="Heading4"/>
      </w:pPr>
      <w:r w:rsidRPr="00830F14">
        <w:t>Accessible formats</w:t>
      </w:r>
    </w:p>
    <w:p w14:paraId="08EF77D8" w14:textId="77777777" w:rsidR="00B71251" w:rsidRPr="00830F14" w:rsidRDefault="00B71251" w:rsidP="00B71251">
      <w:pPr>
        <w:rPr>
          <w:lang w:val="en-US"/>
        </w:rPr>
      </w:pPr>
      <w:r w:rsidRPr="00830F14">
        <w:t>Visit our website if you need this information in audio, large print or braille.</w:t>
      </w:r>
    </w:p>
    <w:p w14:paraId="65D55D6D" w14:textId="77777777" w:rsidR="00B71251" w:rsidRPr="00830F14" w:rsidRDefault="00B71251" w:rsidP="00B71251">
      <w:pPr>
        <w:rPr>
          <w:b/>
        </w:rPr>
      </w:pPr>
      <w:r w:rsidRPr="00830F14">
        <w:rPr>
          <w:b/>
        </w:rPr>
        <w:t>Always get individual advice</w:t>
      </w:r>
    </w:p>
    <w:p w14:paraId="456E1522" w14:textId="77777777" w:rsidR="00B71251" w:rsidRPr="00830F14" w:rsidRDefault="00B71251" w:rsidP="00B71251">
      <w:r w:rsidRPr="00830F14">
        <w:t>This guide contains general information about stroke. But if you have a problem, you should get individual advice from a professional such as a GP or pharmacist. Our Helpline can also help you find support. We work very hard to give you the latest facts, but some things change. We don’t control the information provided by other organisations or websites.</w:t>
      </w:r>
    </w:p>
    <w:p w14:paraId="2B2DA0D4" w14:textId="77777777" w:rsidR="00B71251" w:rsidRPr="00830F14" w:rsidRDefault="00B71251" w:rsidP="00B71251"/>
    <w:p w14:paraId="107FB8F0" w14:textId="77777777" w:rsidR="00B71251" w:rsidRPr="00830F14" w:rsidRDefault="00B71251" w:rsidP="00B71251"/>
    <w:p w14:paraId="0EE69373" w14:textId="77777777" w:rsidR="00B71251" w:rsidRPr="00830F14" w:rsidRDefault="00B71251" w:rsidP="00B71251"/>
    <w:p w14:paraId="3EB36876" w14:textId="77777777" w:rsidR="00B71251" w:rsidRPr="00830F14" w:rsidRDefault="00B71251" w:rsidP="00B71251">
      <w:r w:rsidRPr="00830F14">
        <w:rPr>
          <w:rFonts w:cs="Arial"/>
        </w:rPr>
        <w:t>©</w:t>
      </w:r>
      <w:r w:rsidRPr="00830F14">
        <w:t xml:space="preserve"> Stroke Association 2020</w:t>
      </w:r>
    </w:p>
    <w:p w14:paraId="03BB4DDD" w14:textId="77777777" w:rsidR="00B71251" w:rsidRPr="00830F14" w:rsidRDefault="00B71251" w:rsidP="00B71251">
      <w:r w:rsidRPr="00830F14">
        <w:lastRenderedPageBreak/>
        <w:t>Version 8. Published July 2020</w:t>
      </w:r>
    </w:p>
    <w:p w14:paraId="43A6C657" w14:textId="77777777" w:rsidR="00B71251" w:rsidRPr="00830F14" w:rsidRDefault="00B71251" w:rsidP="00B71251">
      <w:r w:rsidRPr="00830F14">
        <w:t>To be reviewed: April 2022</w:t>
      </w:r>
    </w:p>
    <w:p w14:paraId="7013D424" w14:textId="77777777" w:rsidR="00B71251" w:rsidRPr="00830F14" w:rsidRDefault="00B71251" w:rsidP="00B71251">
      <w:r w:rsidRPr="00830F14">
        <w:t>Item code: A01R01</w:t>
      </w:r>
    </w:p>
    <w:p w14:paraId="43BE4F6E" w14:textId="77777777" w:rsidR="00B71251" w:rsidRPr="00830F14" w:rsidRDefault="00B71251" w:rsidP="00B71251"/>
    <w:p w14:paraId="76FA0D98" w14:textId="77777777" w:rsidR="00B71251" w:rsidRPr="00830F14" w:rsidRDefault="00B71251" w:rsidP="00B71251">
      <w:r w:rsidRPr="00830F14">
        <w:t xml:space="preserve">Every five minutes, stroke destroys lives. We need your support to help rebuild them. Donate or find out more at </w:t>
      </w:r>
      <w:r w:rsidRPr="00830F14">
        <w:rPr>
          <w:b/>
        </w:rPr>
        <w:t>stroke.org.uk</w:t>
      </w:r>
      <w:r w:rsidRPr="00830F14">
        <w:t>.</w:t>
      </w:r>
    </w:p>
    <w:p w14:paraId="71E869DD" w14:textId="77777777" w:rsidR="00B71251" w:rsidRPr="00830F14" w:rsidRDefault="00B71251" w:rsidP="00B71251"/>
    <w:p w14:paraId="7C3247FB" w14:textId="77777777" w:rsidR="00B71251" w:rsidRPr="00830F14" w:rsidRDefault="00B71251" w:rsidP="00B71251">
      <w:pPr>
        <w:rPr>
          <w:rFonts w:eastAsiaTheme="minorHAnsi"/>
        </w:rPr>
      </w:pPr>
      <w:r w:rsidRPr="00830F14">
        <w:t>The Stroke Association is registered as a charity in England and Wales (No 211015) and in Scotland (SC037789). </w:t>
      </w:r>
      <w:r w:rsidRPr="00830F14">
        <w:br/>
        <w:t>Also registered in the Isle of Man (No. 945) and Jersey (No. 221), and operating as a charity in Northern Ireland.</w:t>
      </w:r>
    </w:p>
    <w:p w14:paraId="30005C66" w14:textId="77777777" w:rsidR="00B71251" w:rsidRPr="00830F14" w:rsidRDefault="00B71251" w:rsidP="00B71251">
      <w:pPr>
        <w:rPr>
          <w:rFonts w:eastAsia="Effra" w:cs="Effra"/>
          <w:sz w:val="24"/>
          <w:szCs w:val="24"/>
        </w:rPr>
      </w:pPr>
    </w:p>
    <w:sdt>
      <w:sdtPr>
        <w:id w:val="-841004139"/>
        <w:docPartObj>
          <w:docPartGallery w:val="Bibliographies"/>
          <w:docPartUnique/>
        </w:docPartObj>
      </w:sdtPr>
      <w:sdtContent>
        <w:sdt>
          <w:sdtPr>
            <w:id w:val="-1084141857"/>
            <w:docPartObj>
              <w:docPartGallery w:val="Bibliographies"/>
              <w:docPartUnique/>
            </w:docPartObj>
          </w:sdtPr>
          <w:sdtContent>
            <w:sdt>
              <w:sdtPr>
                <w:id w:val="383529914"/>
                <w:showingPlcHdr/>
                <w:bibliography/>
              </w:sdtPr>
              <w:sdtContent>
                <w:p w14:paraId="18E58468" w14:textId="77777777" w:rsidR="00B71251" w:rsidRPr="0061191C" w:rsidRDefault="00B71251" w:rsidP="00B71251">
                  <w:r w:rsidRPr="00830F14">
                    <w:t xml:space="preserve">     </w:t>
                  </w:r>
                </w:p>
              </w:sdtContent>
            </w:sdt>
          </w:sdtContent>
        </w:sdt>
      </w:sdtContent>
    </w:sdt>
    <w:p w14:paraId="38154AF8" w14:textId="77777777" w:rsidR="00B71251" w:rsidRPr="0061191C" w:rsidRDefault="00B71251" w:rsidP="00B71251">
      <w:pPr>
        <w:rPr>
          <w:rFonts w:eastAsia="Effra" w:cs="Effra"/>
          <w:szCs w:val="16"/>
        </w:rPr>
      </w:pPr>
    </w:p>
    <w:p w14:paraId="01111863" w14:textId="266E0267" w:rsidR="00F21D7D" w:rsidRPr="00201A29" w:rsidRDefault="00F21D7D" w:rsidP="00201A29"/>
    <w:sectPr w:rsidR="00F21D7D" w:rsidRPr="00201A29" w:rsidSect="00D03E8B">
      <w:headerReference w:type="default" r:id="rId51"/>
      <w:footerReference w:type="default" r:id="rId52"/>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B5419" w14:textId="77777777" w:rsidR="00CA23E5" w:rsidRDefault="00CA23E5" w:rsidP="0008752D">
      <w:pPr>
        <w:spacing w:line="240" w:lineRule="auto"/>
      </w:pPr>
      <w:r>
        <w:separator/>
      </w:r>
    </w:p>
  </w:endnote>
  <w:endnote w:type="continuationSeparator" w:id="0">
    <w:p w14:paraId="3A82004E" w14:textId="77777777" w:rsidR="00CA23E5" w:rsidRDefault="00CA23E5"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Effra">
    <w:altName w:val="Arial"/>
    <w:panose1 w:val="020B0603020203020204"/>
    <w:charset w:val="00"/>
    <w:family w:val="swiss"/>
    <w:pitch w:val="variable"/>
    <w:sig w:usb0="00000001" w:usb1="5000205B" w:usb2="00000000" w:usb3="00000000" w:csb0="0000009B" w:csb1="00000000"/>
  </w:font>
  <w:font w:name="Effra Heavy">
    <w:altName w:val="Arial"/>
    <w:charset w:val="00"/>
    <w:family w:val="swiss"/>
    <w:pitch w:val="variable"/>
    <w:sig w:usb0="00000001" w:usb1="5000205B" w:usb2="00000000" w:usb3="00000000" w:csb0="0000009B"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3A1786DC"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830F14">
      <w:rPr>
        <w:rStyle w:val="PageNumber"/>
        <w:rFonts w:ascii="Arial" w:hAnsi="Arial"/>
        <w:noProof/>
        <w:szCs w:val="32"/>
      </w:rPr>
      <w:t>56</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5672" w14:textId="77777777" w:rsidR="00CA23E5" w:rsidRDefault="00CA23E5" w:rsidP="0008752D">
      <w:pPr>
        <w:spacing w:line="240" w:lineRule="auto"/>
      </w:pPr>
      <w:r>
        <w:separator/>
      </w:r>
    </w:p>
  </w:footnote>
  <w:footnote w:type="continuationSeparator" w:id="0">
    <w:p w14:paraId="76DAF3AA" w14:textId="77777777" w:rsidR="00CA23E5" w:rsidRDefault="00CA23E5"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516E"/>
    <w:multiLevelType w:val="hybridMultilevel"/>
    <w:tmpl w:val="5862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83F6A"/>
    <w:multiLevelType w:val="hybridMultilevel"/>
    <w:tmpl w:val="140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80889"/>
    <w:multiLevelType w:val="hybridMultilevel"/>
    <w:tmpl w:val="36DE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D0F51"/>
    <w:multiLevelType w:val="hybridMultilevel"/>
    <w:tmpl w:val="6C92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F7680C"/>
    <w:multiLevelType w:val="hybridMultilevel"/>
    <w:tmpl w:val="B426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7748E"/>
    <w:multiLevelType w:val="hybridMultilevel"/>
    <w:tmpl w:val="8664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F66B9"/>
    <w:multiLevelType w:val="hybridMultilevel"/>
    <w:tmpl w:val="15EA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7E3E"/>
    <w:multiLevelType w:val="hybridMultilevel"/>
    <w:tmpl w:val="C1C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02A81"/>
    <w:multiLevelType w:val="hybridMultilevel"/>
    <w:tmpl w:val="3F64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71072B"/>
    <w:multiLevelType w:val="hybridMultilevel"/>
    <w:tmpl w:val="5436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54236"/>
    <w:multiLevelType w:val="hybridMultilevel"/>
    <w:tmpl w:val="9F18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9E4C94"/>
    <w:multiLevelType w:val="hybridMultilevel"/>
    <w:tmpl w:val="17C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52A65"/>
    <w:multiLevelType w:val="hybridMultilevel"/>
    <w:tmpl w:val="AC1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8556E3"/>
    <w:multiLevelType w:val="hybridMultilevel"/>
    <w:tmpl w:val="1AD4A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02202"/>
    <w:multiLevelType w:val="hybridMultilevel"/>
    <w:tmpl w:val="0E2A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D4587"/>
    <w:multiLevelType w:val="hybridMultilevel"/>
    <w:tmpl w:val="0596A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33173"/>
    <w:multiLevelType w:val="hybridMultilevel"/>
    <w:tmpl w:val="5F1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AD29E6"/>
    <w:multiLevelType w:val="hybridMultilevel"/>
    <w:tmpl w:val="087C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F22283"/>
    <w:multiLevelType w:val="hybridMultilevel"/>
    <w:tmpl w:val="5B12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9290E"/>
    <w:multiLevelType w:val="hybridMultilevel"/>
    <w:tmpl w:val="CCD6E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4D4137"/>
    <w:multiLevelType w:val="hybridMultilevel"/>
    <w:tmpl w:val="2B42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22D75"/>
    <w:multiLevelType w:val="hybridMultilevel"/>
    <w:tmpl w:val="4EA0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A4C7D"/>
    <w:multiLevelType w:val="hybridMultilevel"/>
    <w:tmpl w:val="3C4C9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5368A"/>
    <w:multiLevelType w:val="hybridMultilevel"/>
    <w:tmpl w:val="3086D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287AA9"/>
    <w:multiLevelType w:val="hybridMultilevel"/>
    <w:tmpl w:val="8364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8F4403"/>
    <w:multiLevelType w:val="hybridMultilevel"/>
    <w:tmpl w:val="F178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15"/>
  </w:num>
  <w:num w:numId="5">
    <w:abstractNumId w:val="26"/>
  </w:num>
  <w:num w:numId="6">
    <w:abstractNumId w:val="14"/>
  </w:num>
  <w:num w:numId="7">
    <w:abstractNumId w:val="12"/>
  </w:num>
  <w:num w:numId="8">
    <w:abstractNumId w:val="5"/>
  </w:num>
  <w:num w:numId="9">
    <w:abstractNumId w:val="20"/>
  </w:num>
  <w:num w:numId="10">
    <w:abstractNumId w:val="6"/>
  </w:num>
  <w:num w:numId="11">
    <w:abstractNumId w:val="19"/>
  </w:num>
  <w:num w:numId="12">
    <w:abstractNumId w:val="16"/>
  </w:num>
  <w:num w:numId="13">
    <w:abstractNumId w:val="17"/>
  </w:num>
  <w:num w:numId="14">
    <w:abstractNumId w:val="1"/>
  </w:num>
  <w:num w:numId="15">
    <w:abstractNumId w:val="21"/>
  </w:num>
  <w:num w:numId="16">
    <w:abstractNumId w:val="9"/>
  </w:num>
  <w:num w:numId="17">
    <w:abstractNumId w:val="24"/>
  </w:num>
  <w:num w:numId="18">
    <w:abstractNumId w:val="2"/>
  </w:num>
  <w:num w:numId="19">
    <w:abstractNumId w:val="22"/>
  </w:num>
  <w:num w:numId="20">
    <w:abstractNumId w:val="0"/>
  </w:num>
  <w:num w:numId="21">
    <w:abstractNumId w:val="10"/>
  </w:num>
  <w:num w:numId="22">
    <w:abstractNumId w:val="25"/>
  </w:num>
  <w:num w:numId="23">
    <w:abstractNumId w:val="7"/>
  </w:num>
  <w:num w:numId="24">
    <w:abstractNumId w:val="11"/>
  </w:num>
  <w:num w:numId="25">
    <w:abstractNumId w:val="23"/>
  </w:num>
  <w:num w:numId="26">
    <w:abstractNumId w:val="18"/>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0BB"/>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0F14"/>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71251"/>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23E5"/>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1"/>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1"/>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1"/>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qFormat/>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styleId="BodyText">
    <w:name w:val="Body Text"/>
    <w:basedOn w:val="Normal"/>
    <w:link w:val="BodyTextChar"/>
    <w:uiPriority w:val="1"/>
    <w:qFormat/>
    <w:rsid w:val="00B712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13"/>
    </w:pPr>
    <w:rPr>
      <w:rFonts w:ascii="Effra" w:eastAsia="Effra" w:hAnsi="Effra"/>
      <w:sz w:val="24"/>
      <w:szCs w:val="24"/>
      <w:bdr w:val="none" w:sz="0" w:space="0" w:color="auto"/>
      <w:lang w:val="en-US" w:eastAsia="en-US"/>
    </w:rPr>
  </w:style>
  <w:style w:type="character" w:customStyle="1" w:styleId="BodyTextChar">
    <w:name w:val="Body Text Char"/>
    <w:basedOn w:val="DefaultParagraphFont"/>
    <w:link w:val="BodyText"/>
    <w:uiPriority w:val="1"/>
    <w:rsid w:val="00B71251"/>
    <w:rPr>
      <w:rFonts w:ascii="Effra" w:eastAsia="Effra" w:hAnsi="Effra"/>
      <w:sz w:val="24"/>
      <w:szCs w:val="24"/>
      <w:bdr w:val="none" w:sz="0" w:space="0" w:color="auto"/>
      <w:lang w:val="en-US" w:eastAsia="en-US"/>
    </w:rPr>
  </w:style>
  <w:style w:type="paragraph" w:customStyle="1" w:styleId="TableParagraph">
    <w:name w:val="Table Paragraph"/>
    <w:basedOn w:val="Normal"/>
    <w:uiPriority w:val="1"/>
    <w:qFormat/>
    <w:rsid w:val="00B71251"/>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Calibri" w:eastAsia="Calibri" w:hAnsi="Calibri"/>
      <w:sz w:val="22"/>
      <w:szCs w:val="22"/>
      <w:bdr w:val="none" w:sz="0" w:space="0" w:color="auto"/>
      <w:lang w:val="en-US" w:eastAsia="en-US"/>
    </w:rPr>
  </w:style>
  <w:style w:type="paragraph" w:styleId="Revision">
    <w:name w:val="Revision"/>
    <w:hidden/>
    <w:uiPriority w:val="99"/>
    <w:semiHidden/>
    <w:rsid w:val="00B71251"/>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32"/>
      <w:szCs w:val="22"/>
      <w:bdr w:val="none" w:sz="0" w:space="0" w:color="auto"/>
      <w:lang w:eastAsia="en-US"/>
    </w:rPr>
  </w:style>
  <w:style w:type="paragraph" w:styleId="HTMLAddress">
    <w:name w:val="HTML Address"/>
    <w:basedOn w:val="Normal"/>
    <w:link w:val="HTMLAddressChar"/>
    <w:uiPriority w:val="99"/>
    <w:semiHidden/>
    <w:unhideWhenUsed/>
    <w:rsid w:val="00B7125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imes New Roman" w:eastAsia="Times New Roman" w:hAnsi="Times New Roman"/>
      <w:i/>
      <w:iCs/>
      <w:sz w:val="24"/>
      <w:szCs w:val="24"/>
      <w:bdr w:val="none" w:sz="0" w:space="0" w:color="auto"/>
    </w:rPr>
  </w:style>
  <w:style w:type="character" w:customStyle="1" w:styleId="HTMLAddressChar">
    <w:name w:val="HTML Address Char"/>
    <w:basedOn w:val="DefaultParagraphFont"/>
    <w:link w:val="HTMLAddress"/>
    <w:uiPriority w:val="99"/>
    <w:semiHidden/>
    <w:rsid w:val="00B71251"/>
    <w:rPr>
      <w:rFonts w:eastAsia="Times New Roman"/>
      <w:i/>
      <w:i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carers-allowance" TargetMode="External"/><Relationship Id="rId18" Type="http://schemas.openxmlformats.org/officeDocument/2006/relationships/hyperlink" Target="http://www.gov.uk/benefit-cap-calculator" TargetMode="External"/><Relationship Id="rId26" Type="http://schemas.openxmlformats.org/officeDocument/2006/relationships/hyperlink" Target="http://www.citizensadvice.org.uk" TargetMode="External"/><Relationship Id="rId39" Type="http://schemas.openxmlformats.org/officeDocument/2006/relationships/hyperlink" Target="http://www.scope.org.uk/" TargetMode="External"/><Relationship Id="rId21" Type="http://schemas.openxmlformats.org/officeDocument/2006/relationships/hyperlink" Target="https://www.nhsbsa.nhs.uk/nhs-help-health-costs" TargetMode="External"/><Relationship Id="rId34" Type="http://schemas.openxmlformats.org/officeDocument/2006/relationships/hyperlink" Target="http://www.differentstrokes.co.uk/" TargetMode="External"/><Relationship Id="rId42" Type="http://schemas.openxmlformats.org/officeDocument/2006/relationships/hyperlink" Target="mailto:info@aco.uk.net" TargetMode="External"/><Relationship Id="rId47" Type="http://schemas.openxmlformats.org/officeDocument/2006/relationships/hyperlink" Target="http://www.mobilitytrust.org.uk/" TargetMode="External"/><Relationship Id="rId50" Type="http://schemas.openxmlformats.org/officeDocument/2006/relationships/hyperlink" Target="mailto:feedback@stroke.org.uk" TargetMode="External"/><Relationship Id="rId55"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housing-and-universal-credit" TargetMode="External"/><Relationship Id="rId29" Type="http://schemas.openxmlformats.org/officeDocument/2006/relationships/hyperlink" Target="http://www.gov.uk/" TargetMode="External"/><Relationship Id="rId11" Type="http://schemas.openxmlformats.org/officeDocument/2006/relationships/hyperlink" Target="https://www.gov.uk/employment-support-allowance" TargetMode="External"/><Relationship Id="rId24" Type="http://schemas.openxmlformats.org/officeDocument/2006/relationships/hyperlink" Target="http://www.britishgasenergytrust.org.uk/" TargetMode="External"/><Relationship Id="rId32" Type="http://schemas.openxmlformats.org/officeDocument/2006/relationships/hyperlink" Target="http://www.ageuk.org.uk/scotland" TargetMode="External"/><Relationship Id="rId37" Type="http://schemas.openxmlformats.org/officeDocument/2006/relationships/hyperlink" Target="http://www.independentage.org/" TargetMode="External"/><Relationship Id="rId40" Type="http://schemas.openxmlformats.org/officeDocument/2006/relationships/hyperlink" Target="http://www.stepchange.org/" TargetMode="External"/><Relationship Id="rId45" Type="http://schemas.openxmlformats.org/officeDocument/2006/relationships/hyperlink" Target="http://www.fnaist.org.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uk/universal-credit" TargetMode="External"/><Relationship Id="rId19" Type="http://schemas.openxmlformats.org/officeDocument/2006/relationships/hyperlink" Target="http://www.gov.uk/budgeting-help-benefits" TargetMode="External"/><Relationship Id="rId31" Type="http://schemas.openxmlformats.org/officeDocument/2006/relationships/hyperlink" Target="http://www.ageuk.org.uk/" TargetMode="External"/><Relationship Id="rId44" Type="http://schemas.openxmlformats.org/officeDocument/2006/relationships/hyperlink" Target="http://www.britishgasenergytrust.org.u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eyadviceservice.org.uk/universalcredit" TargetMode="External"/><Relationship Id="rId14" Type="http://schemas.openxmlformats.org/officeDocument/2006/relationships/hyperlink" Target="https://www.carersuk.org/help-and-advice/practical-support/when-caring-ends/bereavement" TargetMode="External"/><Relationship Id="rId22" Type="http://schemas.openxmlformats.org/officeDocument/2006/relationships/hyperlink" Target="file:///C:\Users\deborah.fajerman\Desktop\April%20updates\Benefits%20V8%202020\nhsbsa.nhs.uk\help-nhs-prescription-costs" TargetMode="External"/><Relationship Id="rId27" Type="http://schemas.openxmlformats.org/officeDocument/2006/relationships/hyperlink" Target="http://www.cas.org.uk/" TargetMode="External"/><Relationship Id="rId30" Type="http://schemas.openxmlformats.org/officeDocument/2006/relationships/hyperlink" Target="http://www.nidirect.gov.uk/" TargetMode="External"/><Relationship Id="rId35" Type="http://schemas.openxmlformats.org/officeDocument/2006/relationships/hyperlink" Target="mailto:info@differentstrokes.co.uk" TargetMode="External"/><Relationship Id="rId43" Type="http://schemas.openxmlformats.org/officeDocument/2006/relationships/hyperlink" Target="http://www.turn2us.org.uk/" TargetMode="External"/><Relationship Id="rId48" Type="http://schemas.openxmlformats.org/officeDocument/2006/relationships/hyperlink" Target="http://www.pcac.org.uk/" TargetMode="External"/><Relationship Id="rId8" Type="http://schemas.openxmlformats.org/officeDocument/2006/relationships/hyperlink" Target="https://www.gov.uk/benefits-calculator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nidirect.gov/" TargetMode="External"/><Relationship Id="rId17" Type="http://schemas.openxmlformats.org/officeDocument/2006/relationships/hyperlink" Target="http://www.gov.uk/%20state-pension" TargetMode="External"/><Relationship Id="rId25" Type="http://schemas.openxmlformats.org/officeDocument/2006/relationships/hyperlink" Target="mailto:helpline@stroke.org.uk" TargetMode="External"/><Relationship Id="rId33" Type="http://schemas.openxmlformats.org/officeDocument/2006/relationships/hyperlink" Target="http://www.carersuk.org/" TargetMode="External"/><Relationship Id="rId38" Type="http://schemas.openxmlformats.org/officeDocument/2006/relationships/hyperlink" Target="mailto:advice@independentage.org" TargetMode="External"/><Relationship Id="rId46" Type="http://schemas.openxmlformats.org/officeDocument/2006/relationships/hyperlink" Target="http://www.independenceathome.org.uk/" TargetMode="External"/><Relationship Id="rId20" Type="http://schemas.openxmlformats.org/officeDocument/2006/relationships/hyperlink" Target="mailto:Grants.External@stroke.org.uk" TargetMode="External"/><Relationship Id="rId41" Type="http://schemas.openxmlformats.org/officeDocument/2006/relationships/hyperlink" Target="http://www.aco.uk.ne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bereavement-support-payment" TargetMode="External"/><Relationship Id="rId23" Type="http://schemas.openxmlformats.org/officeDocument/2006/relationships/hyperlink" Target="https://www.simpleenergyadvice.org.uk/" TargetMode="External"/><Relationship Id="rId28" Type="http://schemas.openxmlformats.org/officeDocument/2006/relationships/hyperlink" Target="http://www.moneyadviceservice.org.uk/" TargetMode="External"/><Relationship Id="rId36" Type="http://schemas.openxmlformats.org/officeDocument/2006/relationships/hyperlink" Target="http://www.dls.org.uk/" TargetMode="External"/><Relationship Id="rId49" Type="http://schemas.openxmlformats.org/officeDocument/2006/relationships/hyperlink" Target="http://www.sawyer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Mon182</b:Tag>
    <b:SourceType>InternetSite</b:SourceType>
    <b:Guid>{A62784EA-2FB0-49D3-A81F-7521F840CC5D}</b:Guid>
    <b:Author>
      <b:Author>
        <b:Corporate>Money Advice Service</b:Corporate>
      </b:Author>
    </b:Author>
    <b:Title>Joint Universal Credit claims for couples</b:Title>
    <b:YearAccessed>2019</b:YearAccessed>
    <b:MonthAccessed>12</b:MonthAccessed>
    <b:URL>https://www.moneyadviceservice.org.uk/en/articles/joint-universal-credit-payments-for-couples#if-youre-worried-about-joint-universal-credit-payments</b:URL>
    <b:RefOrder>4</b:RefOrder>
  </b:Source>
  <b:Source>
    <b:Tag>Gov18</b:Tag>
    <b:SourceType>InternetSite</b:SourceType>
    <b:Guid>{245CB549-73F2-4571-9BBF-EFE4B5D7856B}</b:Guid>
    <b:Author>
      <b:Author>
        <b:Corporate>Gov.uk</b:Corporate>
      </b:Author>
    </b:Author>
    <b:Title>Get help with saving if you're on a low income (Help to save)</b:Title>
    <b:InternetSiteTitle>Gov.uk</b:InternetSiteTitle>
    <b:YearAccessed>2019</b:YearAccessed>
    <b:MonthAccessed>dec</b:MonthAccessed>
    <b:URL>https://www.gov.uk/get-help-savings-low-income</b:URL>
    <b:RefOrder>5</b:RefOrder>
  </b:Source>
  <b:Source>
    <b:Tag>nhs16</b:Tag>
    <b:SourceType>InternetSite</b:SourceType>
    <b:Guid>{6E2D1E66-A070-41CD-A731-82774B8E2954}</b:Guid>
    <b:Author>
      <b:Author>
        <b:Corporate>nhs.uk</b:Corporate>
      </b:Author>
    </b:Author>
    <b:Title>Save money with a presciption prepayment certificate</b:Title>
    <b:Year>2016</b:Year>
    <b:Month>April</b:Month>
    <b:YearAccessed>2017</b:YearAccessed>
    <b:MonthAccessed>January </b:MonthAccessed>
    <b:DayAccessed>17</b:DayAccessed>
    <b:URL>http://www.nhs.uk/NHSEngland/Healthcosts/Pages/PPC.aspx</b:URL>
    <b:RefOrder>60</b:RefOrder>
  </b:Source>
</b:Sources>
</file>

<file path=customXml/itemProps1.xml><?xml version="1.0" encoding="utf-8"?>
<ds:datastoreItem xmlns:ds="http://schemas.openxmlformats.org/officeDocument/2006/customXml" ds:itemID="{A72BE2C5-BFC5-46C3-9106-BA0A8DC8B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57</Pages>
  <Words>6936</Words>
  <Characters>39537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46381</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4</cp:revision>
  <cp:lastPrinted>2017-11-09T16:36:00Z</cp:lastPrinted>
  <dcterms:created xsi:type="dcterms:W3CDTF">2020-07-22T13:29:00Z</dcterms:created>
  <dcterms:modified xsi:type="dcterms:W3CDTF">2020-07-22T13:42:00Z</dcterms:modified>
</cp:coreProperties>
</file>